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0B3229" w:rsidRDefault="005443B0" w:rsidP="005443B0">
      <w:pPr>
        <w:spacing w:line="240" w:lineRule="auto"/>
        <w:rPr>
          <w:rFonts w:ascii="Arial" w:hAnsi="Arial" w:cs="Arial"/>
          <w:color w:val="auto"/>
          <w:kern w:val="0"/>
          <w:sz w:val="24"/>
          <w:szCs w:val="24"/>
        </w:rPr>
      </w:pPr>
    </w:p>
    <w:p w14:paraId="243B54C5" w14:textId="77BE9C39" w:rsidR="00472F01" w:rsidRDefault="00472F0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472F01">
        <w:rPr>
          <w:rFonts w:ascii="Arial" w:hAnsi="Arial" w:cs="Arial"/>
          <w:b/>
          <w:bCs/>
          <w:color w:val="auto"/>
          <w:kern w:val="0"/>
          <w:sz w:val="22"/>
          <w:szCs w:val="22"/>
        </w:rPr>
        <w:t>VBS (Jun 23-26</w:t>
      </w:r>
      <w:r w:rsidRPr="00472F01">
        <w:rPr>
          <w:rFonts w:ascii="Arial" w:hAnsi="Arial" w:cs="Arial"/>
          <w:color w:val="auto"/>
          <w:kern w:val="0"/>
          <w:sz w:val="22"/>
          <w:szCs w:val="22"/>
        </w:rPr>
        <w:t xml:space="preserve">): </w:t>
      </w:r>
      <w:r w:rsidR="000707F4">
        <w:rPr>
          <w:rFonts w:ascii="Arial" w:hAnsi="Arial" w:cs="Arial"/>
          <w:color w:val="auto"/>
          <w:kern w:val="0"/>
          <w:sz w:val="22"/>
          <w:szCs w:val="22"/>
        </w:rPr>
        <w:t>VBS setup</w:t>
      </w:r>
      <w:r w:rsidRPr="00472F01">
        <w:rPr>
          <w:rFonts w:ascii="Arial" w:hAnsi="Arial" w:cs="Arial"/>
          <w:color w:val="auto"/>
          <w:kern w:val="0"/>
          <w:sz w:val="22"/>
          <w:szCs w:val="22"/>
        </w:rPr>
        <w:t xml:space="preserve"> today after Worship. </w:t>
      </w:r>
      <w:r w:rsidR="000707F4">
        <w:rPr>
          <w:rFonts w:ascii="Arial" w:hAnsi="Arial" w:cs="Arial"/>
          <w:color w:val="auto"/>
          <w:kern w:val="0"/>
          <w:sz w:val="22"/>
          <w:szCs w:val="22"/>
        </w:rPr>
        <w:t xml:space="preserve">Please stay and help, if you are able.  </w:t>
      </w:r>
      <w:r w:rsidRPr="00472F01">
        <w:rPr>
          <w:rFonts w:ascii="Arial" w:hAnsi="Arial" w:cs="Arial"/>
          <w:color w:val="auto"/>
          <w:kern w:val="0"/>
          <w:sz w:val="22"/>
          <w:szCs w:val="22"/>
        </w:rPr>
        <w:t xml:space="preserve">See the </w:t>
      </w:r>
      <w:proofErr w:type="spellStart"/>
      <w:r w:rsidRPr="00472F01">
        <w:rPr>
          <w:rFonts w:ascii="Arial" w:hAnsi="Arial" w:cs="Arial"/>
          <w:color w:val="auto"/>
          <w:kern w:val="0"/>
          <w:sz w:val="22"/>
          <w:szCs w:val="22"/>
        </w:rPr>
        <w:t>Flocknote</w:t>
      </w:r>
      <w:proofErr w:type="spellEnd"/>
      <w:r w:rsidRPr="00472F01">
        <w:rPr>
          <w:rFonts w:ascii="Arial" w:hAnsi="Arial" w:cs="Arial"/>
          <w:color w:val="auto"/>
          <w:kern w:val="0"/>
          <w:sz w:val="22"/>
          <w:szCs w:val="22"/>
        </w:rPr>
        <w:t xml:space="preserve"> email of 6/</w:t>
      </w:r>
      <w:r w:rsidR="000C373B">
        <w:rPr>
          <w:rFonts w:ascii="Arial" w:hAnsi="Arial" w:cs="Arial"/>
          <w:color w:val="auto"/>
          <w:kern w:val="0"/>
          <w:sz w:val="22"/>
          <w:szCs w:val="22"/>
        </w:rPr>
        <w:t>15</w:t>
      </w:r>
      <w:r w:rsidRPr="00472F01">
        <w:rPr>
          <w:rFonts w:ascii="Arial" w:hAnsi="Arial" w:cs="Arial"/>
          <w:color w:val="auto"/>
          <w:kern w:val="0"/>
          <w:sz w:val="22"/>
          <w:szCs w:val="22"/>
        </w:rPr>
        <w:t xml:space="preserve"> for </w:t>
      </w:r>
      <w:r w:rsidR="000707F4">
        <w:rPr>
          <w:rFonts w:ascii="Arial" w:hAnsi="Arial" w:cs="Arial"/>
          <w:color w:val="auto"/>
          <w:kern w:val="0"/>
          <w:sz w:val="22"/>
          <w:szCs w:val="22"/>
        </w:rPr>
        <w:t>any remaining donations needed</w:t>
      </w:r>
      <w:r w:rsidRPr="00472F01">
        <w:rPr>
          <w:rFonts w:ascii="Arial" w:hAnsi="Arial" w:cs="Arial"/>
          <w:color w:val="auto"/>
          <w:kern w:val="0"/>
          <w:sz w:val="22"/>
          <w:szCs w:val="22"/>
        </w:rPr>
        <w:t>. POC Emilie Darhele.</w:t>
      </w:r>
    </w:p>
    <w:p w14:paraId="4267E2DD" w14:textId="0579944F"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178927DA"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163663">
        <w:rPr>
          <w:rFonts w:ascii="Arial" w:hAnsi="Arial" w:cs="Arial"/>
          <w:color w:val="auto"/>
          <w:kern w:val="0"/>
          <w:sz w:val="22"/>
          <w:szCs w:val="22"/>
        </w:rPr>
        <w:t>will resume in the Fall</w:t>
      </w:r>
    </w:p>
    <w:p w14:paraId="2B74DA12" w14:textId="0E7A7844" w:rsidR="00410259"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w:t>
      </w:r>
      <w:r w:rsidR="0011467D">
        <w:rPr>
          <w:rFonts w:ascii="Arial" w:hAnsi="Arial" w:cs="Arial"/>
          <w:color w:val="auto"/>
          <w:kern w:val="0"/>
          <w:sz w:val="22"/>
          <w:szCs w:val="22"/>
        </w:rPr>
        <w:t>to be announced</w:t>
      </w:r>
      <w:r w:rsidR="00895419" w:rsidRPr="00B6669D">
        <w:rPr>
          <w:rFonts w:ascii="Arial" w:hAnsi="Arial" w:cs="Arial"/>
          <w:color w:val="auto"/>
          <w:kern w:val="0"/>
          <w:sz w:val="22"/>
          <w:szCs w:val="22"/>
        </w:rPr>
        <w:t>.</w:t>
      </w:r>
    </w:p>
    <w:p w14:paraId="0CCD2DA9" w14:textId="77777777" w:rsidR="00CA3026" w:rsidRPr="000B3229" w:rsidRDefault="00CA3026" w:rsidP="00551845">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0B3229" w:rsidRDefault="008F6B6A" w:rsidP="00B65CE9">
      <w:pPr>
        <w:spacing w:line="240" w:lineRule="auto"/>
        <w:outlineLvl w:val="2"/>
        <w:rPr>
          <w:rFonts w:ascii="Copperplate Gothic Bold" w:hAnsi="Copperplate Gothic Bold"/>
          <w:color w:val="auto"/>
          <w:kern w:val="0"/>
          <w:sz w:val="24"/>
          <w:szCs w:val="24"/>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04DB061F"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22697D">
        <w:rPr>
          <w:rFonts w:ascii="Arial" w:hAnsi="Arial" w:cs="Arial"/>
          <w:sz w:val="22"/>
          <w:szCs w:val="22"/>
        </w:rPr>
        <w:t>is on summer break</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35430CA2" w14:textId="09704102" w:rsidR="00CB771B" w:rsidRPr="00CB771B" w:rsidRDefault="00CB771B" w:rsidP="002E1DE6">
      <w:pPr>
        <w:pStyle w:val="ListParagraph"/>
        <w:numPr>
          <w:ilvl w:val="0"/>
          <w:numId w:val="1"/>
        </w:numPr>
        <w:spacing w:after="80" w:line="276" w:lineRule="auto"/>
        <w:rPr>
          <w:rFonts w:ascii="Arial" w:hAnsi="Arial" w:cs="Arial"/>
          <w:sz w:val="22"/>
          <w:szCs w:val="22"/>
        </w:rPr>
      </w:pPr>
      <w:r w:rsidRPr="00CB771B">
        <w:rPr>
          <w:rFonts w:ascii="Arial" w:hAnsi="Arial" w:cs="Arial"/>
          <w:b/>
          <w:bCs/>
          <w:sz w:val="22"/>
          <w:szCs w:val="22"/>
        </w:rPr>
        <w:t>Seniors' Fellowship Lunch</w:t>
      </w:r>
      <w:r w:rsidRPr="00CB771B">
        <w:rPr>
          <w:rFonts w:ascii="Arial" w:hAnsi="Arial" w:cs="Arial"/>
          <w:sz w:val="22"/>
          <w:szCs w:val="22"/>
        </w:rPr>
        <w:t xml:space="preserve"> is the 2nd Wednesday of each month, noon - 1:30 p.m. POC George and Barbara Harris, John and Paula Strain.</w:t>
      </w:r>
    </w:p>
    <w:p w14:paraId="4217F1DE" w14:textId="309DEABC"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3F40415A" w14:textId="77777777" w:rsidR="002743B7" w:rsidRDefault="002743B7" w:rsidP="001346EE">
      <w:pPr>
        <w:pStyle w:val="ListParagraph"/>
        <w:spacing w:after="80" w:line="240" w:lineRule="auto"/>
        <w:ind w:left="360"/>
        <w:jc w:val="center"/>
        <w:rPr>
          <w:rFonts w:ascii="Arial" w:hAnsi="Arial" w:cs="Arial"/>
          <w:b/>
          <w:bCs/>
          <w:color w:val="auto"/>
          <w:kern w:val="0"/>
        </w:rPr>
      </w:pPr>
    </w:p>
    <w:p w14:paraId="048121FC" w14:textId="77777777" w:rsidR="000B3229" w:rsidRPr="005A2B74" w:rsidRDefault="000B3229" w:rsidP="001346EE">
      <w:pPr>
        <w:pStyle w:val="ListParagraph"/>
        <w:spacing w:after="80" w:line="240" w:lineRule="auto"/>
        <w:ind w:left="360"/>
        <w:jc w:val="center"/>
        <w:rPr>
          <w:rFonts w:ascii="Arial" w:hAnsi="Arial" w:cs="Arial"/>
          <w:b/>
          <w:bCs/>
          <w:color w:val="auto"/>
          <w:kern w:val="0"/>
        </w:rPr>
      </w:pPr>
    </w:p>
    <w:p w14:paraId="074D2E9A" w14:textId="08264561"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2E5ECA10" w14:textId="77777777" w:rsidR="002E53E8" w:rsidRDefault="002E53E8" w:rsidP="00704C9A">
      <w:pPr>
        <w:overflowPunct/>
        <w:spacing w:line="240" w:lineRule="auto"/>
        <w:jc w:val="center"/>
        <w:rPr>
          <w:rFonts w:ascii="Arial" w:hAnsi="Arial" w:cs="Arial"/>
          <w:b/>
          <w:bCs/>
          <w:color w:val="auto"/>
          <w:kern w:val="0"/>
        </w:rPr>
      </w:pPr>
    </w:p>
    <w:p w14:paraId="78A19247" w14:textId="77777777" w:rsidR="000B3229" w:rsidRPr="005A2B74" w:rsidRDefault="000B3229" w:rsidP="00704C9A">
      <w:pPr>
        <w:overflowPunct/>
        <w:spacing w:line="240" w:lineRule="auto"/>
        <w:jc w:val="center"/>
        <w:rPr>
          <w:rFonts w:ascii="Arial" w:hAnsi="Arial" w:cs="Arial"/>
          <w:b/>
          <w:bCs/>
          <w:color w:val="auto"/>
          <w:kern w:val="0"/>
        </w:rPr>
      </w:pPr>
    </w:p>
    <w:p w14:paraId="78036E82" w14:textId="437659C6"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404EE7E"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or Ezra Huckabee.</w:t>
      </w:r>
    </w:p>
    <w:p w14:paraId="00E17B6E" w14:textId="7742D747" w:rsidR="00C60FCB" w:rsidRDefault="00812D21" w:rsidP="00CF43A9">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6975AF7E" w:rsidR="00E83D93" w:rsidRPr="00A85BA4" w:rsidRDefault="0085068F" w:rsidP="002E53E8">
      <w:pPr>
        <w:overflowPunct/>
        <w:spacing w:before="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3D9D138A" w14:textId="77777777" w:rsidR="0063148F" w:rsidRDefault="0063148F" w:rsidP="00081FA6">
      <w:pPr>
        <w:overflowPunct/>
        <w:spacing w:line="240" w:lineRule="auto"/>
        <w:jc w:val="center"/>
        <w:rPr>
          <w:rFonts w:ascii="Arial" w:hAnsi="Arial" w:cs="Arial"/>
          <w:color w:val="auto"/>
          <w:kern w:val="0"/>
        </w:rPr>
      </w:pPr>
    </w:p>
    <w:p w14:paraId="77EFA466" w14:textId="3D63ED8D"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71FC3833" w14:textId="27494A68" w:rsidR="0063148F" w:rsidRDefault="00CB1075" w:rsidP="00CB771B">
      <w:pPr>
        <w:overflowPunct/>
        <w:spacing w:line="240" w:lineRule="auto"/>
        <w:jc w:val="center"/>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p>
    <w:p w14:paraId="08ED0C87" w14:textId="4E035C64" w:rsidR="00CB1075" w:rsidRDefault="00CB1075" w:rsidP="0049113C">
      <w:pPr>
        <w:overflowPunct/>
        <w:spacing w:line="240" w:lineRule="auto"/>
        <w:ind w:left="4320" w:firstLine="720"/>
        <w:rPr>
          <w:rFonts w:ascii="Arial" w:hAnsi="Arial" w:cs="Arial"/>
          <w:color w:val="auto"/>
          <w:kern w:val="0"/>
          <w:sz w:val="24"/>
          <w:szCs w:val="24"/>
        </w:rPr>
      </w:pP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3F3336A" w14:textId="6105FA65" w:rsidR="005D5228" w:rsidRDefault="005D5228" w:rsidP="00034B07">
      <w:pPr>
        <w:pBdr>
          <w:top w:val="single" w:sz="4" w:space="1" w:color="auto"/>
        </w:pBdr>
        <w:spacing w:line="35" w:lineRule="atLeast"/>
        <w:rPr>
          <w:rFonts w:ascii="Arial Narrow" w:hAnsi="Arial Narrow" w:cs="Arial"/>
          <w:sz w:val="24"/>
          <w:szCs w:val="24"/>
        </w:rPr>
      </w:pP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09CD7D5" w:rsidR="00C04240" w:rsidRPr="00EF6E53" w:rsidRDefault="00FE3197" w:rsidP="005F5DD7">
      <w:pPr>
        <w:pStyle w:val="Heading3"/>
        <w:numPr>
          <w:ilvl w:val="0"/>
          <w:numId w:val="0"/>
        </w:numPr>
        <w:spacing w:line="240" w:lineRule="auto"/>
        <w:ind w:right="30"/>
        <w:jc w:val="both"/>
        <w:rPr>
          <w:color w:val="000000"/>
          <w:sz w:val="22"/>
          <w:szCs w:val="22"/>
          <w:u w:val="single"/>
        </w:rPr>
      </w:pPr>
      <w:r>
        <w:rPr>
          <w:color w:val="000000"/>
          <w:u w:val="single"/>
        </w:rPr>
        <w:t xml:space="preserve">June </w:t>
      </w:r>
      <w:r w:rsidR="00987340">
        <w:rPr>
          <w:color w:val="000000"/>
          <w:u w:val="single"/>
        </w:rPr>
        <w:t>21</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C87059">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sidR="00484F45">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19BAB0DE"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BB7D9D">
        <w:rPr>
          <w:rFonts w:ascii="Arial Narrow" w:hAnsi="Arial Narrow"/>
          <w:b/>
          <w:bCs/>
          <w:sz w:val="28"/>
          <w:szCs w:val="28"/>
        </w:rPr>
        <w:t xml:space="preserve">      </w:t>
      </w:r>
      <w:r w:rsidR="00E57D50">
        <w:rPr>
          <w:rFonts w:ascii="Arial Narrow" w:hAnsi="Arial Narrow"/>
          <w:b/>
          <w:bCs/>
          <w:sz w:val="28"/>
          <w:szCs w:val="28"/>
        </w:rPr>
        <w:t xml:space="preserve">   </w:t>
      </w:r>
      <w:r w:rsidR="000707F4">
        <w:rPr>
          <w:rFonts w:ascii="Arial Narrow" w:hAnsi="Arial Narrow"/>
          <w:b/>
          <w:bCs/>
          <w:sz w:val="28"/>
          <w:szCs w:val="28"/>
        </w:rPr>
        <w:t xml:space="preserve">        </w:t>
      </w:r>
      <w:r w:rsidR="00E57D50">
        <w:rPr>
          <w:rFonts w:ascii="Arial Narrow" w:hAnsi="Arial Narrow"/>
          <w:b/>
          <w:bCs/>
          <w:sz w:val="28"/>
          <w:szCs w:val="28"/>
        </w:rPr>
        <w:t xml:space="preserve">   </w:t>
      </w:r>
      <w:r w:rsidR="00B91D6F">
        <w:rPr>
          <w:rFonts w:ascii="Arial Narrow" w:hAnsi="Arial Narrow"/>
          <w:b/>
          <w:bCs/>
          <w:sz w:val="28"/>
          <w:szCs w:val="28"/>
        </w:rPr>
        <w:t xml:space="preserve">  </w:t>
      </w:r>
      <w:proofErr w:type="gramStart"/>
      <w:r w:rsidR="00B91D6F">
        <w:rPr>
          <w:rFonts w:ascii="Arial Narrow" w:hAnsi="Arial Narrow"/>
          <w:b/>
          <w:bCs/>
          <w:sz w:val="28"/>
          <w:szCs w:val="28"/>
        </w:rPr>
        <w:t xml:space="preserve">   </w:t>
      </w:r>
      <w:r w:rsidR="00B91D6F" w:rsidRPr="00B91D6F">
        <w:rPr>
          <w:rFonts w:ascii="Arial Narrow" w:hAnsi="Arial Narrow"/>
          <w:sz w:val="28"/>
          <w:szCs w:val="28"/>
        </w:rPr>
        <w:t>“</w:t>
      </w:r>
      <w:proofErr w:type="gramEnd"/>
      <w:r w:rsidR="000707F4">
        <w:rPr>
          <w:rFonts w:ascii="Arial Narrow" w:hAnsi="Arial Narrow"/>
          <w:sz w:val="28"/>
          <w:szCs w:val="28"/>
        </w:rPr>
        <w:t>Rejoice, Ye Pure in Heart</w:t>
      </w:r>
      <w:r w:rsidR="00B91D6F" w:rsidRPr="00B91D6F">
        <w:rPr>
          <w:rFonts w:ascii="Arial Narrow" w:hAnsi="Arial Narrow"/>
          <w:sz w:val="28"/>
          <w:szCs w:val="28"/>
        </w:rPr>
        <w:t>”</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0707F4">
        <w:rPr>
          <w:rFonts w:ascii="Arial Narrow" w:hAnsi="Arial Narrow"/>
          <w:sz w:val="22"/>
          <w:szCs w:val="22"/>
        </w:rPr>
        <w:t>528</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372905F7"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514BA5">
        <w:rPr>
          <w:rFonts w:ascii="Arial Narrow" w:hAnsi="Arial Narrow"/>
          <w:sz w:val="28"/>
          <w:szCs w:val="28"/>
        </w:rPr>
        <w:t xml:space="preserve">        </w:t>
      </w:r>
      <w:r w:rsidR="00484F45">
        <w:rPr>
          <w:rFonts w:ascii="Arial Narrow" w:hAnsi="Arial Narrow"/>
          <w:sz w:val="28"/>
          <w:szCs w:val="28"/>
        </w:rPr>
        <w:t xml:space="preserve"> </w:t>
      </w:r>
      <w:r w:rsidR="00752659">
        <w:rPr>
          <w:rFonts w:ascii="Arial Narrow" w:hAnsi="Arial Narrow"/>
          <w:sz w:val="28"/>
          <w:szCs w:val="28"/>
        </w:rPr>
        <w:t xml:space="preserve">       </w:t>
      </w:r>
      <w:r w:rsidR="00D70869">
        <w:rPr>
          <w:rFonts w:ascii="Arial Narrow" w:hAnsi="Arial Narrow"/>
          <w:sz w:val="28"/>
          <w:szCs w:val="28"/>
        </w:rPr>
        <w:t xml:space="preserve">  </w:t>
      </w:r>
      <w:r w:rsidR="00BB7D9D">
        <w:rPr>
          <w:rFonts w:ascii="Arial Narrow" w:hAnsi="Arial Narrow"/>
          <w:sz w:val="28"/>
          <w:szCs w:val="28"/>
        </w:rPr>
        <w:t xml:space="preserve">   </w:t>
      </w:r>
      <w:r w:rsidR="000707F4">
        <w:rPr>
          <w:rFonts w:ascii="Arial Narrow" w:hAnsi="Arial Narrow"/>
          <w:sz w:val="28"/>
          <w:szCs w:val="28"/>
        </w:rPr>
        <w:t xml:space="preserve">  </w:t>
      </w:r>
      <w:r w:rsidR="00BB7D9D">
        <w:rPr>
          <w:rFonts w:ascii="Arial Narrow" w:hAnsi="Arial Narrow"/>
          <w:sz w:val="28"/>
          <w:szCs w:val="28"/>
        </w:rPr>
        <w:t xml:space="preserve">        </w:t>
      </w:r>
      <w:proofErr w:type="gramStart"/>
      <w:r w:rsidR="00BB7D9D">
        <w:rPr>
          <w:rFonts w:ascii="Arial Narrow" w:hAnsi="Arial Narrow"/>
          <w:sz w:val="28"/>
          <w:szCs w:val="28"/>
        </w:rPr>
        <w:t xml:space="preserve">   </w:t>
      </w:r>
      <w:r w:rsidR="00B91D6F" w:rsidRPr="00B91D6F">
        <w:rPr>
          <w:rFonts w:ascii="Arial Narrow" w:hAnsi="Arial Narrow"/>
          <w:sz w:val="28"/>
          <w:szCs w:val="28"/>
        </w:rPr>
        <w:t>“</w:t>
      </w:r>
      <w:proofErr w:type="gramEnd"/>
      <w:r w:rsidR="000707F4">
        <w:rPr>
          <w:rFonts w:ascii="Arial Narrow" w:hAnsi="Arial Narrow"/>
          <w:sz w:val="28"/>
          <w:szCs w:val="28"/>
        </w:rPr>
        <w:t>The Power of the Cross</w:t>
      </w:r>
      <w:r w:rsidR="00B91D6F" w:rsidRPr="00B91D6F">
        <w:rPr>
          <w:rFonts w:ascii="Arial Narrow" w:hAnsi="Arial Narrow"/>
          <w:sz w:val="28"/>
          <w:szCs w:val="28"/>
        </w:rPr>
        <w:t>”</w:t>
      </w:r>
    </w:p>
    <w:p w14:paraId="2B1D6ED0" w14:textId="0FDCF727"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F02B83">
        <w:rPr>
          <w:rFonts w:ascii="Arial Narrow" w:hAnsi="Arial Narrow" w:cs="Times New Roman"/>
          <w:sz w:val="28"/>
          <w:szCs w:val="28"/>
        </w:rPr>
        <w:t xml:space="preserve"> </w:t>
      </w:r>
      <w:r w:rsidR="00703DCB">
        <w:rPr>
          <w:rFonts w:ascii="Arial Narrow" w:hAnsi="Arial Narrow" w:cs="Times New Roman"/>
          <w:sz w:val="28"/>
          <w:szCs w:val="28"/>
        </w:rPr>
        <w:t xml:space="preserve"> </w:t>
      </w:r>
      <w:r w:rsidR="00752659">
        <w:rPr>
          <w:rFonts w:ascii="Arial Narrow" w:hAnsi="Arial Narrow" w:cs="Times New Roman"/>
          <w:sz w:val="28"/>
          <w:szCs w:val="28"/>
        </w:rPr>
        <w:t xml:space="preserve">  </w:t>
      </w:r>
      <w:r w:rsidR="005A2B74">
        <w:rPr>
          <w:rFonts w:ascii="Arial Narrow" w:hAnsi="Arial Narrow" w:cs="Times New Roman"/>
          <w:sz w:val="28"/>
          <w:szCs w:val="28"/>
        </w:rPr>
        <w:t xml:space="preserve"> </w:t>
      </w:r>
      <w:r w:rsidR="00B91D6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w:t>
      </w:r>
      <w:r w:rsidR="000707F4">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2AC558A1"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B22889">
        <w:rPr>
          <w:rFonts w:ascii="Arial Narrow" w:hAnsi="Arial Narrow"/>
          <w:b/>
          <w:bCs/>
          <w:color w:val="auto"/>
          <w:sz w:val="28"/>
          <w:szCs w:val="28"/>
        </w:rPr>
        <w:t xml:space="preserve"> </w:t>
      </w:r>
      <w:r w:rsidR="00CB7A99">
        <w:rPr>
          <w:rFonts w:ascii="Arial Narrow" w:hAnsi="Arial Narrow"/>
          <w:b/>
          <w:bCs/>
          <w:color w:val="auto"/>
          <w:sz w:val="28"/>
          <w:szCs w:val="28"/>
        </w:rPr>
        <w:t xml:space="preserve">   </w:t>
      </w:r>
      <w:r w:rsidR="00BB7D9D">
        <w:rPr>
          <w:rFonts w:ascii="Arial Narrow" w:hAnsi="Arial Narrow"/>
          <w:b/>
          <w:bCs/>
          <w:color w:val="auto"/>
          <w:sz w:val="28"/>
          <w:szCs w:val="28"/>
        </w:rPr>
        <w:t xml:space="preserve">       </w:t>
      </w:r>
      <w:r w:rsidR="00B22889">
        <w:rPr>
          <w:rFonts w:ascii="Arial Narrow" w:hAnsi="Arial Narrow"/>
          <w:color w:val="auto"/>
          <w:sz w:val="28"/>
          <w:szCs w:val="28"/>
        </w:rPr>
        <w:t>Numbers 5:1-4</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BB7D9D">
        <w:rPr>
          <w:rFonts w:ascii="Arial Narrow" w:hAnsi="Arial Narrow" w:cs="Times New Roman"/>
          <w:color w:val="000000" w:themeColor="text1"/>
          <w:sz w:val="22"/>
          <w:szCs w:val="22"/>
        </w:rPr>
        <w:t>p</w:t>
      </w:r>
      <w:r w:rsidR="00B22889">
        <w:rPr>
          <w:rFonts w:ascii="Arial Narrow" w:hAnsi="Arial Narrow" w:cs="Times New Roman"/>
          <w:color w:val="000000" w:themeColor="text1"/>
          <w:sz w:val="22"/>
          <w:szCs w:val="22"/>
        </w:rPr>
        <w:t>p</w:t>
      </w:r>
      <w:r w:rsidR="00CB7A99">
        <w:rPr>
          <w:rFonts w:ascii="Arial Narrow" w:hAnsi="Arial Narrow" w:cs="Times New Roman"/>
          <w:color w:val="000000" w:themeColor="text1"/>
          <w:sz w:val="22"/>
          <w:szCs w:val="22"/>
        </w:rPr>
        <w:t xml:space="preserve">. </w:t>
      </w:r>
      <w:r w:rsidR="00B22889">
        <w:rPr>
          <w:rFonts w:ascii="Arial Narrow" w:hAnsi="Arial Narrow" w:cs="Times New Roman"/>
          <w:color w:val="000000" w:themeColor="text1"/>
          <w:sz w:val="22"/>
          <w:szCs w:val="22"/>
        </w:rPr>
        <w:t>112-13</w:t>
      </w:r>
      <w:r w:rsidR="008E05A6" w:rsidRPr="005A37A8">
        <w:rPr>
          <w:rFonts w:ascii="Arial Narrow" w:hAnsi="Arial Narrow" w:cs="Times New Roman"/>
          <w:color w:val="000000" w:themeColor="text1"/>
          <w:sz w:val="22"/>
          <w:szCs w:val="22"/>
        </w:rPr>
        <w:t>]</w:t>
      </w:r>
    </w:p>
    <w:p w14:paraId="1157F1E1" w14:textId="05CE1E3B"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D70869">
        <w:rPr>
          <w:rFonts w:ascii="Arial Narrow" w:hAnsi="Arial Narrow"/>
          <w:b/>
          <w:bCs/>
          <w:sz w:val="24"/>
          <w:szCs w:val="24"/>
        </w:rPr>
        <w:t xml:space="preserve">              </w:t>
      </w:r>
      <w:r w:rsidR="00BB7D9D">
        <w:rPr>
          <w:rFonts w:ascii="Arial Narrow" w:hAnsi="Arial Narrow"/>
          <w:b/>
          <w:bCs/>
          <w:sz w:val="24"/>
          <w:szCs w:val="24"/>
        </w:rPr>
        <w:t xml:space="preserve"> </w:t>
      </w:r>
      <w:r w:rsidR="00D70869">
        <w:rPr>
          <w:rFonts w:ascii="Arial Narrow" w:hAnsi="Arial Narrow"/>
          <w:b/>
          <w:bCs/>
          <w:sz w:val="24"/>
          <w:szCs w:val="24"/>
        </w:rPr>
        <w:t xml:space="preserve">   </w:t>
      </w:r>
      <w:r w:rsidR="00E944BE" w:rsidRPr="00E944BE">
        <w:rPr>
          <w:rFonts w:ascii="Arial Narrow" w:hAnsi="Arial Narrow" w:cs="Times New Roman"/>
          <w:sz w:val="28"/>
          <w:szCs w:val="28"/>
        </w:rPr>
        <w:t>Psalm</w:t>
      </w:r>
      <w:r w:rsidR="007576A4">
        <w:rPr>
          <w:rFonts w:ascii="Arial Narrow" w:hAnsi="Arial Narrow" w:cs="Times New Roman"/>
          <w:sz w:val="28"/>
          <w:szCs w:val="28"/>
        </w:rPr>
        <w:t xml:space="preserve"> </w:t>
      </w:r>
      <w:r w:rsidR="000707F4">
        <w:rPr>
          <w:rFonts w:ascii="Arial Narrow" w:hAnsi="Arial Narrow" w:cs="Times New Roman"/>
          <w:sz w:val="28"/>
          <w:szCs w:val="28"/>
        </w:rPr>
        <w:t>46</w:t>
      </w:r>
    </w:p>
    <w:p w14:paraId="1489EE86" w14:textId="7FB566EE"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BB7D9D">
        <w:rPr>
          <w:rFonts w:ascii="Arial Narrow" w:hAnsi="Arial Narrow" w:cs="Times New Roman"/>
          <w:sz w:val="22"/>
          <w:szCs w:val="22"/>
        </w:rPr>
        <w:t xml:space="preserve">                   </w:t>
      </w:r>
      <w:r>
        <w:rPr>
          <w:rFonts w:ascii="Arial Narrow" w:hAnsi="Arial Narrow" w:cs="Times New Roman"/>
          <w:sz w:val="22"/>
          <w:szCs w:val="22"/>
        </w:rPr>
        <w:t xml:space="preserve">Tune: </w:t>
      </w:r>
      <w:r w:rsidR="00B91D6F" w:rsidRPr="00B91D6F">
        <w:rPr>
          <w:rFonts w:ascii="Arial Narrow" w:hAnsi="Arial Narrow" w:cs="Times New Roman"/>
          <w:sz w:val="22"/>
          <w:szCs w:val="22"/>
        </w:rPr>
        <w:t>“</w:t>
      </w:r>
      <w:r w:rsidR="000707F4">
        <w:rPr>
          <w:rFonts w:ascii="Arial Narrow" w:hAnsi="Arial Narrow" w:cs="Times New Roman"/>
          <w:sz w:val="22"/>
          <w:szCs w:val="22"/>
        </w:rPr>
        <w:t>I Sing the Almighty Power of God</w:t>
      </w:r>
      <w:r w:rsidR="00B91D6F" w:rsidRPr="00B91D6F">
        <w:rPr>
          <w:rFonts w:ascii="Arial Narrow" w:hAnsi="Arial Narrow" w:cs="Times New Roman"/>
          <w:sz w:val="22"/>
          <w:szCs w:val="22"/>
        </w:rPr>
        <w:t>”</w:t>
      </w:r>
      <w:r w:rsidR="005A2B74">
        <w:rPr>
          <w:rFonts w:ascii="Arial Narrow" w:hAnsi="Arial Narrow" w:cs="Times New Roman"/>
          <w:sz w:val="22"/>
          <w:szCs w:val="22"/>
        </w:rPr>
        <w:t xml:space="preserve"> [TPH </w:t>
      </w:r>
      <w:r w:rsidR="00B91D6F">
        <w:rPr>
          <w:rFonts w:ascii="Arial Narrow" w:hAnsi="Arial Narrow" w:cs="Times New Roman"/>
          <w:sz w:val="22"/>
          <w:szCs w:val="22"/>
        </w:rPr>
        <w:t>2</w:t>
      </w:r>
      <w:r w:rsidR="00BB7D9D">
        <w:rPr>
          <w:rFonts w:ascii="Arial Narrow" w:hAnsi="Arial Narrow" w:cs="Times New Roman"/>
          <w:sz w:val="22"/>
          <w:szCs w:val="22"/>
        </w:rPr>
        <w:t>5</w:t>
      </w:r>
      <w:r w:rsidR="000707F4">
        <w:rPr>
          <w:rFonts w:ascii="Arial Narrow" w:hAnsi="Arial Narrow" w:cs="Times New Roman"/>
          <w:sz w:val="22"/>
          <w:szCs w:val="22"/>
        </w:rPr>
        <w:t>0</w:t>
      </w:r>
      <w:r w:rsidR="005A2B74">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4DADF7FE"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w:t>
      </w:r>
      <w:r w:rsidR="006B5EC0">
        <w:rPr>
          <w:rFonts w:ascii="Arial Narrow" w:hAnsi="Arial Narrow"/>
          <w:color w:val="000000" w:themeColor="text1"/>
          <w:sz w:val="28"/>
          <w:szCs w:val="28"/>
        </w:rPr>
        <w:t xml:space="preserve">     </w:t>
      </w:r>
      <w:r w:rsidR="00B22889">
        <w:rPr>
          <w:rFonts w:ascii="Arial Narrow" w:hAnsi="Arial Narrow"/>
          <w:color w:val="000000" w:themeColor="text1"/>
          <w:sz w:val="28"/>
          <w:szCs w:val="28"/>
        </w:rPr>
        <w:t xml:space="preserve">  Mark 5:21-43</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D22135">
        <w:rPr>
          <w:rFonts w:ascii="Arial Narrow" w:hAnsi="Arial Narrow"/>
          <w:color w:val="000000" w:themeColor="text1"/>
          <w:sz w:val="22"/>
          <w:szCs w:val="22"/>
        </w:rPr>
        <w:t>p</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B22889">
        <w:rPr>
          <w:rFonts w:ascii="Arial Narrow" w:hAnsi="Arial Narrow"/>
          <w:color w:val="000000" w:themeColor="text1"/>
          <w:sz w:val="22"/>
          <w:szCs w:val="22"/>
        </w:rPr>
        <w:t>840-41</w:t>
      </w:r>
      <w:r w:rsidR="00C50726" w:rsidRPr="008932C4">
        <w:rPr>
          <w:rFonts w:ascii="Arial Narrow" w:hAnsi="Arial Narrow"/>
          <w:color w:val="000000" w:themeColor="text1"/>
          <w:sz w:val="22"/>
          <w:szCs w:val="22"/>
        </w:rPr>
        <w:t>]</w:t>
      </w:r>
    </w:p>
    <w:p w14:paraId="619A10AA" w14:textId="2D02FA9D"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22889">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B22889">
        <w:rPr>
          <w:rFonts w:ascii="Arial Narrow" w:hAnsi="Arial Narrow" w:cs="Times New Roman"/>
          <w:color w:val="000000" w:themeColor="text1"/>
          <w:sz w:val="28"/>
          <w:szCs w:val="28"/>
        </w:rPr>
        <w:t>Matt</w:t>
      </w:r>
    </w:p>
    <w:p w14:paraId="440CDE72" w14:textId="7B25A7BE" w:rsidR="00B22889" w:rsidRDefault="00B22889" w:rsidP="00B22889">
      <w:pPr>
        <w:pStyle w:val="NoSpacing"/>
        <w:ind w:right="29"/>
        <w:jc w:val="center"/>
        <w:rPr>
          <w:rFonts w:ascii="Arial" w:hAnsi="Arial" w:cs="Arial"/>
          <w:b/>
          <w:bCs/>
          <w:i/>
          <w:iCs/>
          <w:color w:val="000000" w:themeColor="text1"/>
          <w:sz w:val="24"/>
          <w:szCs w:val="24"/>
        </w:rPr>
      </w:pPr>
      <w:r w:rsidRPr="00B22889">
        <w:rPr>
          <w:rFonts w:ascii="Arial" w:hAnsi="Arial" w:cs="Arial"/>
          <w:b/>
          <w:bCs/>
          <w:i/>
          <w:iCs/>
          <w:color w:val="000000" w:themeColor="text1"/>
          <w:sz w:val="24"/>
          <w:szCs w:val="24"/>
        </w:rPr>
        <w:t xml:space="preserve">Waiting </w:t>
      </w:r>
      <w:r w:rsidR="000C373B">
        <w:rPr>
          <w:rFonts w:ascii="Arial" w:hAnsi="Arial" w:cs="Arial"/>
          <w:b/>
          <w:bCs/>
          <w:i/>
          <w:iCs/>
          <w:color w:val="000000" w:themeColor="text1"/>
          <w:sz w:val="24"/>
          <w:szCs w:val="24"/>
        </w:rPr>
        <w:t>I</w:t>
      </w:r>
      <w:r w:rsidRPr="00B22889">
        <w:rPr>
          <w:rFonts w:ascii="Arial" w:hAnsi="Arial" w:cs="Arial"/>
          <w:b/>
          <w:bCs/>
          <w:i/>
          <w:iCs/>
          <w:color w:val="000000" w:themeColor="text1"/>
          <w:sz w:val="24"/>
          <w:szCs w:val="24"/>
        </w:rPr>
        <w:t xml:space="preserve">s a Divine Setup </w:t>
      </w:r>
      <w:r w:rsidR="000C373B">
        <w:rPr>
          <w:rFonts w:ascii="Arial" w:hAnsi="Arial" w:cs="Arial"/>
          <w:b/>
          <w:bCs/>
          <w:i/>
          <w:iCs/>
          <w:color w:val="000000" w:themeColor="text1"/>
          <w:sz w:val="24"/>
          <w:szCs w:val="24"/>
        </w:rPr>
        <w:t>T</w:t>
      </w:r>
      <w:r w:rsidRPr="00B22889">
        <w:rPr>
          <w:rFonts w:ascii="Arial" w:hAnsi="Arial" w:cs="Arial"/>
          <w:b/>
          <w:bCs/>
          <w:i/>
          <w:iCs/>
          <w:color w:val="000000" w:themeColor="text1"/>
          <w:sz w:val="24"/>
          <w:szCs w:val="24"/>
        </w:rPr>
        <w:t>hat Promises a Much Better View</w:t>
      </w:r>
    </w:p>
    <w:p w14:paraId="16EF03CC" w14:textId="77777777" w:rsidR="00B22889" w:rsidRPr="00B22889" w:rsidRDefault="00B22889" w:rsidP="00B22889">
      <w:pPr>
        <w:pStyle w:val="NoSpacing"/>
        <w:ind w:right="29"/>
        <w:jc w:val="center"/>
        <w:rPr>
          <w:rFonts w:ascii="Arial" w:hAnsi="Arial" w:cs="Arial"/>
          <w:b/>
          <w:bCs/>
          <w:i/>
          <w:iCs/>
          <w:color w:val="000000" w:themeColor="text1"/>
          <w:sz w:val="24"/>
          <w:szCs w:val="24"/>
        </w:rPr>
      </w:pPr>
    </w:p>
    <w:p w14:paraId="5130390B" w14:textId="1A9AE9ED" w:rsidR="00752659" w:rsidRDefault="00D6708C" w:rsidP="007576A4">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7576A4">
        <w:rPr>
          <w:rFonts w:ascii="Arial Narrow" w:hAnsi="Arial Narrow"/>
          <w:sz w:val="28"/>
          <w:szCs w:val="28"/>
        </w:rPr>
        <w:t xml:space="preserve">     </w:t>
      </w:r>
      <w:r w:rsidR="00267D8F">
        <w:rPr>
          <w:rFonts w:ascii="Arial Narrow" w:hAnsi="Arial Narrow"/>
          <w:sz w:val="28"/>
          <w:szCs w:val="28"/>
        </w:rPr>
        <w:t xml:space="preserve">    </w:t>
      </w:r>
      <w:r w:rsidR="00D66797">
        <w:rPr>
          <w:rFonts w:ascii="Arial Narrow" w:hAnsi="Arial Narrow"/>
          <w:sz w:val="28"/>
          <w:szCs w:val="28"/>
        </w:rPr>
        <w:t xml:space="preserve">         </w:t>
      </w:r>
      <w:r w:rsidR="000707F4">
        <w:rPr>
          <w:rFonts w:ascii="Arial Narrow" w:hAnsi="Arial Narrow"/>
          <w:sz w:val="28"/>
          <w:szCs w:val="28"/>
        </w:rPr>
        <w:t xml:space="preserve">  </w:t>
      </w:r>
      <w:r w:rsidR="00D66797">
        <w:rPr>
          <w:rFonts w:ascii="Arial Narrow" w:hAnsi="Arial Narrow"/>
          <w:sz w:val="28"/>
          <w:szCs w:val="28"/>
        </w:rPr>
        <w:t xml:space="preserve">   </w:t>
      </w:r>
      <w:r w:rsidR="00267D8F">
        <w:rPr>
          <w:rFonts w:ascii="Arial Narrow" w:hAnsi="Arial Narrow"/>
          <w:sz w:val="28"/>
          <w:szCs w:val="28"/>
        </w:rPr>
        <w:t xml:space="preserve"> </w:t>
      </w:r>
      <w:proofErr w:type="gramStart"/>
      <w:r w:rsidR="00267D8F">
        <w:rPr>
          <w:rFonts w:ascii="Arial Narrow" w:hAnsi="Arial Narrow"/>
          <w:sz w:val="28"/>
          <w:szCs w:val="28"/>
        </w:rPr>
        <w:t xml:space="preserve">   </w:t>
      </w:r>
      <w:r w:rsidR="00B91D6F" w:rsidRPr="00B91D6F">
        <w:rPr>
          <w:rFonts w:ascii="Arial Narrow" w:hAnsi="Arial Narrow"/>
          <w:color w:val="auto"/>
          <w:sz w:val="26"/>
          <w:szCs w:val="26"/>
        </w:rPr>
        <w:t>“</w:t>
      </w:r>
      <w:proofErr w:type="gramEnd"/>
      <w:r w:rsidR="000707F4">
        <w:rPr>
          <w:rFonts w:ascii="Arial Narrow" w:hAnsi="Arial Narrow"/>
          <w:color w:val="auto"/>
          <w:sz w:val="26"/>
          <w:szCs w:val="26"/>
        </w:rPr>
        <w:t>For the Beauty of the Earth</w:t>
      </w:r>
      <w:r w:rsidR="00B91D6F" w:rsidRPr="00B91D6F">
        <w:rPr>
          <w:rFonts w:ascii="Arial Narrow" w:hAnsi="Arial Narrow"/>
          <w:color w:val="auto"/>
          <w:sz w:val="26"/>
          <w:szCs w:val="26"/>
        </w:rPr>
        <w:t>”</w:t>
      </w:r>
      <w:r w:rsidR="00B91D6F">
        <w:rPr>
          <w:rFonts w:ascii="Arial Narrow" w:hAnsi="Arial Narrow"/>
          <w:color w:val="auto"/>
          <w:sz w:val="26"/>
          <w:szCs w:val="26"/>
        </w:rPr>
        <w:t xml:space="preserve"> </w:t>
      </w:r>
      <w:r w:rsidR="00B91D6F" w:rsidRPr="00B91D6F">
        <w:rPr>
          <w:rFonts w:ascii="Arial Narrow" w:hAnsi="Arial Narrow"/>
          <w:color w:val="auto"/>
          <w:sz w:val="22"/>
          <w:szCs w:val="22"/>
        </w:rPr>
        <w:t xml:space="preserve">[TPH </w:t>
      </w:r>
      <w:r w:rsidR="000707F4">
        <w:rPr>
          <w:rFonts w:ascii="Arial Narrow" w:hAnsi="Arial Narrow"/>
          <w:color w:val="auto"/>
          <w:sz w:val="22"/>
          <w:szCs w:val="22"/>
        </w:rPr>
        <w:t>249</w:t>
      </w:r>
      <w:r w:rsidR="00B91D6F" w:rsidRPr="00B91D6F">
        <w:rPr>
          <w:rFonts w:ascii="Arial Narrow" w:hAnsi="Arial Narrow"/>
          <w:color w:val="auto"/>
          <w:sz w:val="22"/>
          <w:szCs w:val="22"/>
        </w:rPr>
        <w:t>]</w:t>
      </w:r>
      <w:r w:rsidR="00D70869">
        <w:rPr>
          <w:rFonts w:ascii="Arial Narrow" w:hAnsi="Arial Narrow"/>
          <w:color w:val="auto"/>
          <w:sz w:val="26"/>
          <w:szCs w:val="26"/>
        </w:rPr>
        <w:t xml:space="preserve"> </w:t>
      </w:r>
      <w:r w:rsidR="009E30DE">
        <w:rPr>
          <w:rFonts w:ascii="Arial Narrow" w:hAnsi="Arial Narrow"/>
          <w:color w:val="auto"/>
          <w:sz w:val="26"/>
          <w:szCs w:val="26"/>
        </w:rPr>
        <w:t xml:space="preserve">     </w:t>
      </w:r>
    </w:p>
    <w:p w14:paraId="0EE12C36" w14:textId="4F10A143" w:rsidR="00FF0AAD" w:rsidRPr="00B7527A" w:rsidRDefault="00752659" w:rsidP="007576A4">
      <w:pPr>
        <w:pStyle w:val="NoSpacing"/>
        <w:ind w:right="29"/>
        <w:jc w:val="right"/>
        <w:rPr>
          <w:rFonts w:ascii="Arial Narrow" w:hAnsi="Arial Narrow"/>
          <w:sz w:val="22"/>
          <w:szCs w:val="22"/>
        </w:rPr>
      </w:pPr>
      <w:r>
        <w:rPr>
          <w:rFonts w:ascii="Arial Narrow" w:hAnsi="Arial Narrow"/>
          <w:sz w:val="22"/>
          <w:szCs w:val="22"/>
        </w:rPr>
        <w:t xml:space="preserve">                                                                                         </w:t>
      </w:r>
      <w:r w:rsidR="005032B5">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EC5B5A" w:rsidRDefault="00BB6552" w:rsidP="005F5DD7">
      <w:pPr>
        <w:pStyle w:val="Heading3"/>
        <w:numPr>
          <w:ilvl w:val="0"/>
          <w:numId w:val="0"/>
        </w:numPr>
        <w:spacing w:after="0"/>
        <w:contextualSpacing/>
        <w:rPr>
          <w:color w:val="000000" w:themeColor="text1"/>
          <w:sz w:val="20"/>
          <w:szCs w:val="20"/>
        </w:rPr>
      </w:pPr>
    </w:p>
    <w:p w14:paraId="62551C9B" w14:textId="77777777" w:rsidR="000707F4" w:rsidRPr="00EC5B5A" w:rsidRDefault="000707F4" w:rsidP="000707F4">
      <w:pPr>
        <w:pStyle w:val="Default"/>
        <w:suppressAutoHyphens/>
        <w:spacing w:before="0" w:line="240" w:lineRule="auto"/>
        <w:rPr>
          <w:rFonts w:ascii="Arial" w:hAnsi="Arial"/>
          <w:color w:val="000000" w:themeColor="text1"/>
          <w:sz w:val="28"/>
          <w:szCs w:val="28"/>
          <w:shd w:val="clear" w:color="auto" w:fill="FFFFFF"/>
        </w:rPr>
      </w:pPr>
      <w:proofErr w:type="spellStart"/>
      <w:r w:rsidRPr="00EC5B5A">
        <w:rPr>
          <w:rFonts w:ascii="Arial" w:hAnsi="Arial"/>
          <w:color w:val="000000" w:themeColor="text1"/>
          <w:sz w:val="28"/>
          <w:szCs w:val="28"/>
          <w:shd w:val="clear" w:color="auto" w:fill="FFFFFF"/>
        </w:rPr>
        <w:t>As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nothing</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in</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believers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was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so</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good</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as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to</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cause</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him</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to</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love</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them</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nothing</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is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so</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bad</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as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can</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cause</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him</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to</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withdraw</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his</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love</w:t>
      </w:r>
      <w:proofErr w:type="spellEnd"/>
      <w:r w:rsidRPr="00EC5B5A">
        <w:rPr>
          <w:rFonts w:ascii="Arial" w:hAnsi="Arial"/>
          <w:color w:val="000000" w:themeColor="text1"/>
          <w:sz w:val="28"/>
          <w:szCs w:val="28"/>
          <w:shd w:val="clear" w:color="auto" w:fill="FFFFFF"/>
        </w:rPr>
        <w:t xml:space="preserve"> </w:t>
      </w:r>
      <w:proofErr w:type="spellStart"/>
      <w:r w:rsidRPr="00EC5B5A">
        <w:rPr>
          <w:rFonts w:ascii="Arial" w:hAnsi="Arial"/>
          <w:color w:val="000000" w:themeColor="text1"/>
          <w:sz w:val="28"/>
          <w:szCs w:val="28"/>
          <w:shd w:val="clear" w:color="auto" w:fill="FFFFFF"/>
        </w:rPr>
        <w:t>again</w:t>
      </w:r>
      <w:proofErr w:type="spellEnd"/>
      <w:r w:rsidRPr="00EC5B5A">
        <w:rPr>
          <w:rFonts w:ascii="Arial" w:hAnsi="Arial"/>
          <w:color w:val="000000" w:themeColor="text1"/>
          <w:sz w:val="28"/>
          <w:szCs w:val="28"/>
          <w:shd w:val="clear" w:color="auto" w:fill="FFFFFF"/>
        </w:rPr>
        <w:t xml:space="preserve">. </w:t>
      </w:r>
    </w:p>
    <w:p w14:paraId="76374996" w14:textId="77777777" w:rsidR="000707F4" w:rsidRPr="00EC5B5A" w:rsidRDefault="000707F4" w:rsidP="000707F4">
      <w:pPr>
        <w:pStyle w:val="Default"/>
        <w:suppressAutoHyphens/>
        <w:spacing w:before="0" w:line="240" w:lineRule="auto"/>
        <w:rPr>
          <w:rFonts w:ascii="Arial" w:eastAsia="Arial" w:hAnsi="Arial" w:cs="Arial"/>
          <w:color w:val="000000" w:themeColor="text1"/>
          <w:sz w:val="28"/>
          <w:szCs w:val="28"/>
          <w:shd w:val="clear" w:color="auto" w:fill="FFFFFF"/>
        </w:rPr>
      </w:pPr>
    </w:p>
    <w:p w14:paraId="420EF32F" w14:textId="63568D8E" w:rsidR="000707F4" w:rsidRPr="00EC5B5A" w:rsidRDefault="000707F4" w:rsidP="000707F4">
      <w:pPr>
        <w:pStyle w:val="Default"/>
        <w:suppressAutoHyphens/>
        <w:spacing w:before="0" w:line="240" w:lineRule="auto"/>
        <w:jc w:val="right"/>
        <w:rPr>
          <w:rFonts w:ascii="Arial" w:eastAsia="Arial" w:hAnsi="Arial" w:cs="Arial"/>
          <w:b/>
          <w:bCs/>
          <w:i/>
          <w:iCs/>
          <w:color w:val="000000" w:themeColor="text1"/>
          <w:sz w:val="28"/>
          <w:szCs w:val="28"/>
          <w:shd w:val="clear" w:color="auto" w:fill="FFFFFF"/>
        </w:rPr>
      </w:pPr>
      <w:r w:rsidRPr="00EC5B5A">
        <w:rPr>
          <w:rFonts w:ascii="Arial" w:hAnsi="Arial"/>
          <w:b/>
          <w:bCs/>
          <w:color w:val="000000" w:themeColor="text1"/>
          <w:sz w:val="28"/>
          <w:szCs w:val="28"/>
          <w:shd w:val="clear" w:color="auto" w:fill="FFFFFF"/>
          <w:lang w:val="fr-FR"/>
        </w:rPr>
        <w:t>--</w:t>
      </w:r>
      <w:r w:rsidRPr="00EC5B5A">
        <w:rPr>
          <w:rFonts w:ascii="Arial" w:hAnsi="Arial"/>
          <w:b/>
          <w:bCs/>
          <w:color w:val="000000" w:themeColor="text1"/>
          <w:sz w:val="28"/>
          <w:szCs w:val="28"/>
          <w:shd w:val="clear" w:color="auto" w:fill="FFFFFF"/>
          <w:lang w:val="fr-FR"/>
        </w:rPr>
        <w:t>John Durant,</w:t>
      </w:r>
      <w:r w:rsidRPr="00EC5B5A">
        <w:rPr>
          <w:rFonts w:ascii="Arial" w:hAnsi="Arial"/>
          <w:b/>
          <w:bCs/>
          <w:color w:val="000000" w:themeColor="text1"/>
          <w:sz w:val="28"/>
          <w:szCs w:val="28"/>
          <w:shd w:val="clear" w:color="auto" w:fill="FFFFFF"/>
        </w:rPr>
        <w:t> </w:t>
      </w:r>
      <w:proofErr w:type="spellStart"/>
      <w:r w:rsidRPr="00EC5B5A">
        <w:rPr>
          <w:rFonts w:ascii="Arial" w:hAnsi="Arial"/>
          <w:b/>
          <w:bCs/>
          <w:i/>
          <w:iCs/>
          <w:color w:val="000000" w:themeColor="text1"/>
          <w:sz w:val="28"/>
          <w:szCs w:val="28"/>
          <w:shd w:val="clear" w:color="auto" w:fill="FFFFFF"/>
        </w:rPr>
        <w:t>Discovering</w:t>
      </w:r>
      <w:proofErr w:type="spellEnd"/>
      <w:r w:rsidRPr="00EC5B5A">
        <w:rPr>
          <w:rFonts w:ascii="Arial" w:hAnsi="Arial"/>
          <w:b/>
          <w:bCs/>
          <w:i/>
          <w:iCs/>
          <w:color w:val="000000" w:themeColor="text1"/>
          <w:sz w:val="28"/>
          <w:szCs w:val="28"/>
          <w:shd w:val="clear" w:color="auto" w:fill="FFFFFF"/>
        </w:rPr>
        <w:t xml:space="preserve"> </w:t>
      </w:r>
      <w:proofErr w:type="spellStart"/>
      <w:r w:rsidRPr="00EC5B5A">
        <w:rPr>
          <w:rFonts w:ascii="Arial" w:hAnsi="Arial"/>
          <w:b/>
          <w:bCs/>
          <w:i/>
          <w:iCs/>
          <w:color w:val="000000" w:themeColor="text1"/>
          <w:sz w:val="28"/>
          <w:szCs w:val="28"/>
          <w:shd w:val="clear" w:color="auto" w:fill="FFFFFF"/>
        </w:rPr>
        <w:t>the</w:t>
      </w:r>
      <w:proofErr w:type="spellEnd"/>
      <w:r w:rsidRPr="00EC5B5A">
        <w:rPr>
          <w:rFonts w:ascii="Arial" w:hAnsi="Arial"/>
          <w:b/>
          <w:bCs/>
          <w:i/>
          <w:iCs/>
          <w:color w:val="000000" w:themeColor="text1"/>
          <w:sz w:val="28"/>
          <w:szCs w:val="28"/>
          <w:shd w:val="clear" w:color="auto" w:fill="FFFFFF"/>
        </w:rPr>
        <w:t xml:space="preserve"> </w:t>
      </w:r>
      <w:proofErr w:type="spellStart"/>
      <w:r w:rsidRPr="00EC5B5A">
        <w:rPr>
          <w:rFonts w:ascii="Arial" w:hAnsi="Arial"/>
          <w:b/>
          <w:bCs/>
          <w:i/>
          <w:iCs/>
          <w:color w:val="000000" w:themeColor="text1"/>
          <w:sz w:val="28"/>
          <w:szCs w:val="28"/>
          <w:shd w:val="clear" w:color="auto" w:fill="FFFFFF"/>
        </w:rPr>
        <w:t>Glorious</w:t>
      </w:r>
      <w:proofErr w:type="spellEnd"/>
      <w:r w:rsidRPr="00EC5B5A">
        <w:rPr>
          <w:rFonts w:ascii="Arial" w:hAnsi="Arial"/>
          <w:b/>
          <w:bCs/>
          <w:i/>
          <w:iCs/>
          <w:color w:val="000000" w:themeColor="text1"/>
          <w:sz w:val="28"/>
          <w:szCs w:val="28"/>
          <w:shd w:val="clear" w:color="auto" w:fill="FFFFFF"/>
        </w:rPr>
        <w:t xml:space="preserve"> </w:t>
      </w:r>
      <w:proofErr w:type="spellStart"/>
      <w:r w:rsidRPr="00EC5B5A">
        <w:rPr>
          <w:rFonts w:ascii="Arial" w:hAnsi="Arial"/>
          <w:b/>
          <w:bCs/>
          <w:i/>
          <w:iCs/>
          <w:color w:val="000000" w:themeColor="text1"/>
          <w:sz w:val="28"/>
          <w:szCs w:val="28"/>
          <w:shd w:val="clear" w:color="auto" w:fill="FFFFFF"/>
        </w:rPr>
        <w:t>Love</w:t>
      </w:r>
      <w:proofErr w:type="spellEnd"/>
      <w:r w:rsidRPr="00EC5B5A">
        <w:rPr>
          <w:rFonts w:ascii="Arial" w:hAnsi="Arial"/>
          <w:b/>
          <w:bCs/>
          <w:i/>
          <w:iCs/>
          <w:color w:val="000000" w:themeColor="text1"/>
          <w:sz w:val="28"/>
          <w:szCs w:val="28"/>
          <w:shd w:val="clear" w:color="auto" w:fill="FFFFFF"/>
        </w:rPr>
        <w:t xml:space="preserve"> </w:t>
      </w:r>
      <w:proofErr w:type="spellStart"/>
      <w:r w:rsidRPr="00EC5B5A">
        <w:rPr>
          <w:rFonts w:ascii="Arial" w:hAnsi="Arial"/>
          <w:b/>
          <w:bCs/>
          <w:i/>
          <w:iCs/>
          <w:color w:val="000000" w:themeColor="text1"/>
          <w:sz w:val="28"/>
          <w:szCs w:val="28"/>
          <w:shd w:val="clear" w:color="auto" w:fill="FFFFFF"/>
        </w:rPr>
        <w:t>of</w:t>
      </w:r>
      <w:proofErr w:type="spellEnd"/>
      <w:r w:rsidRPr="00EC5B5A">
        <w:rPr>
          <w:rFonts w:ascii="Arial" w:hAnsi="Arial"/>
          <w:b/>
          <w:bCs/>
          <w:i/>
          <w:iCs/>
          <w:color w:val="000000" w:themeColor="text1"/>
          <w:sz w:val="28"/>
          <w:szCs w:val="28"/>
          <w:shd w:val="clear" w:color="auto" w:fill="FFFFFF"/>
        </w:rPr>
        <w:t xml:space="preserve"> </w:t>
      </w:r>
      <w:proofErr w:type="spellStart"/>
      <w:r w:rsidRPr="00EC5B5A">
        <w:rPr>
          <w:rFonts w:ascii="Arial" w:hAnsi="Arial"/>
          <w:b/>
          <w:bCs/>
          <w:i/>
          <w:iCs/>
          <w:color w:val="000000" w:themeColor="text1"/>
          <w:sz w:val="28"/>
          <w:szCs w:val="28"/>
          <w:shd w:val="clear" w:color="auto" w:fill="FFFFFF"/>
        </w:rPr>
        <w:t>Christ</w:t>
      </w:r>
      <w:proofErr w:type="spellEnd"/>
    </w:p>
    <w:p w14:paraId="4C4A3ED8" w14:textId="77777777" w:rsidR="00FE3197" w:rsidRPr="00EC5B5A" w:rsidRDefault="00FE3197" w:rsidP="00FE3197">
      <w:pPr>
        <w:suppressAutoHyphens/>
        <w:jc w:val="right"/>
        <w:rPr>
          <w:rFonts w:ascii="Arial" w:eastAsia="Arial" w:hAnsi="Arial" w:cs="Arial"/>
          <w:b/>
          <w:bCs/>
          <w:i/>
          <w:iCs/>
          <w:color w:val="000000" w:themeColor="text1"/>
          <w:shd w:val="clear" w:color="auto" w:fill="FFFFFF"/>
          <w14:textOutline w14:w="0" w14:cap="flat" w14:cmpd="sng" w14:algn="ctr">
            <w14:noFill/>
            <w14:prstDash w14:val="solid"/>
            <w14:bevel/>
          </w14:textOutline>
        </w:rPr>
      </w:pPr>
    </w:p>
    <w:p w14:paraId="2B453316" w14:textId="77777777" w:rsidR="00FE3197" w:rsidRDefault="00FE319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2A26D9FE" w14:textId="77777777" w:rsidR="003B1557" w:rsidRPr="001118C0" w:rsidRDefault="003B1557" w:rsidP="00FE3197">
      <w:pPr>
        <w:suppressAutoHyphens/>
        <w:jc w:val="right"/>
        <w:rPr>
          <w:rFonts w:ascii="Arial" w:eastAsia="Arial" w:hAnsi="Arial" w:cs="Arial"/>
          <w:b/>
          <w:bCs/>
          <w:i/>
          <w:iCs/>
          <w:shd w:val="clear" w:color="auto" w:fill="FFFFFF"/>
          <w14:textOutline w14:w="0" w14:cap="flat" w14:cmpd="sng" w14:algn="ctr">
            <w14:noFill/>
            <w14:prstDash w14:val="solid"/>
            <w14:bevel/>
          </w14:textOutline>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1118C0" w:rsidRDefault="00ED458F" w:rsidP="005F5DD7">
      <w:pPr>
        <w:pStyle w:val="Heading3"/>
        <w:numPr>
          <w:ilvl w:val="0"/>
          <w:numId w:val="0"/>
        </w:numPr>
        <w:spacing w:after="0"/>
        <w:rPr>
          <w:color w:val="000000"/>
          <w:sz w:val="20"/>
          <w:szCs w:val="20"/>
        </w:rPr>
      </w:pPr>
    </w:p>
    <w:p w14:paraId="478CAF15" w14:textId="77777777" w:rsidR="00163663" w:rsidRPr="00163663" w:rsidRDefault="003172F3" w:rsidP="00163663">
      <w:pPr>
        <w:rPr>
          <w:rFonts w:ascii="Arial" w:hAnsi="Arial" w:cs="Arial"/>
          <w:iCs/>
          <w:sz w:val="28"/>
          <w:szCs w:val="28"/>
        </w:rPr>
      </w:pPr>
      <w:r w:rsidRPr="003172F3">
        <w:rPr>
          <w:rFonts w:ascii="Arial" w:hAnsi="Arial" w:cs="Arial"/>
          <w:sz w:val="28"/>
          <w:szCs w:val="28"/>
        </w:rPr>
        <w:t xml:space="preserve">     </w:t>
      </w:r>
      <w:r w:rsidR="00163663" w:rsidRPr="00163663">
        <w:rPr>
          <w:rFonts w:ascii="Arial" w:hAnsi="Arial" w:cs="Arial"/>
          <w:iCs/>
          <w:sz w:val="28"/>
          <w:szCs w:val="28"/>
        </w:rPr>
        <w:t xml:space="preserve">Our Father in heaven, </w:t>
      </w:r>
      <w:proofErr w:type="gramStart"/>
      <w:r w:rsidR="00163663" w:rsidRPr="00163663">
        <w:rPr>
          <w:rFonts w:ascii="Arial" w:hAnsi="Arial" w:cs="Arial"/>
          <w:iCs/>
          <w:sz w:val="28"/>
          <w:szCs w:val="28"/>
        </w:rPr>
        <w:t>You</w:t>
      </w:r>
      <w:proofErr w:type="gramEnd"/>
      <w:r w:rsidR="00163663" w:rsidRPr="00163663">
        <w:rPr>
          <w:rFonts w:ascii="Arial" w:hAnsi="Arial" w:cs="Arial"/>
          <w:iCs/>
          <w:sz w:val="28"/>
          <w:szCs w:val="28"/>
        </w:rPr>
        <w:t xml:space="preserve"> call us to be thankful in all things, yet we confess we are often ungrateful and unsatisfied with Your providence.  We acknowledge our ingratitude, and we implore You to forgive us for not being thankful. </w:t>
      </w:r>
    </w:p>
    <w:p w14:paraId="7B259B62" w14:textId="739F9E9C" w:rsidR="00163663" w:rsidRPr="00163663" w:rsidRDefault="00163663" w:rsidP="00163663">
      <w:pPr>
        <w:rPr>
          <w:rFonts w:ascii="Arial" w:hAnsi="Arial" w:cs="Arial"/>
          <w:iCs/>
          <w:sz w:val="28"/>
          <w:szCs w:val="28"/>
        </w:rPr>
      </w:pPr>
      <w:r>
        <w:rPr>
          <w:rFonts w:ascii="Arial" w:hAnsi="Arial" w:cs="Arial"/>
          <w:iCs/>
          <w:sz w:val="28"/>
          <w:szCs w:val="28"/>
        </w:rPr>
        <w:t xml:space="preserve">     </w:t>
      </w:r>
      <w:r w:rsidRPr="00163663">
        <w:rPr>
          <w:rFonts w:ascii="Arial" w:hAnsi="Arial" w:cs="Arial"/>
          <w:iCs/>
          <w:sz w:val="28"/>
          <w:szCs w:val="28"/>
        </w:rPr>
        <w:t>We are to be cheerful givers, O LORD, yet we often grudgingly give to Your Kingdom.  Forgive us for our insincerity and selfishness.</w:t>
      </w:r>
    </w:p>
    <w:p w14:paraId="6CC6E7E0" w14:textId="4BE24CF3" w:rsidR="00163663" w:rsidRPr="00163663" w:rsidRDefault="00163663" w:rsidP="00163663">
      <w:pPr>
        <w:rPr>
          <w:rFonts w:ascii="Arial" w:hAnsi="Arial" w:cs="Arial"/>
          <w:iCs/>
          <w:sz w:val="28"/>
          <w:szCs w:val="28"/>
        </w:rPr>
      </w:pPr>
      <w:r>
        <w:rPr>
          <w:rFonts w:ascii="Arial" w:hAnsi="Arial" w:cs="Arial"/>
          <w:iCs/>
          <w:sz w:val="28"/>
          <w:szCs w:val="28"/>
        </w:rPr>
        <w:t xml:space="preserve">     </w:t>
      </w:r>
      <w:r w:rsidRPr="00163663">
        <w:rPr>
          <w:rFonts w:ascii="Arial" w:hAnsi="Arial" w:cs="Arial"/>
          <w:iCs/>
          <w:sz w:val="28"/>
          <w:szCs w:val="28"/>
        </w:rPr>
        <w:t>You, O God, have blessed us with every spiritual blessing in the heavenly realms in Christ, yet we complain about our circumstances and think that we deserve more.</w:t>
      </w:r>
    </w:p>
    <w:p w14:paraId="25BA5E29" w14:textId="15160CA9" w:rsidR="00163663" w:rsidRPr="00163663" w:rsidRDefault="00163663" w:rsidP="00163663">
      <w:pPr>
        <w:rPr>
          <w:rFonts w:ascii="Arial" w:hAnsi="Arial" w:cs="Arial"/>
          <w:iCs/>
          <w:sz w:val="28"/>
          <w:szCs w:val="28"/>
        </w:rPr>
      </w:pPr>
      <w:r>
        <w:rPr>
          <w:rFonts w:ascii="Arial" w:hAnsi="Arial" w:cs="Arial"/>
          <w:iCs/>
          <w:sz w:val="28"/>
          <w:szCs w:val="28"/>
        </w:rPr>
        <w:t xml:space="preserve">     </w:t>
      </w:r>
      <w:r w:rsidRPr="00163663">
        <w:rPr>
          <w:rFonts w:ascii="Arial" w:hAnsi="Arial" w:cs="Arial"/>
          <w:iCs/>
          <w:sz w:val="28"/>
          <w:szCs w:val="28"/>
        </w:rPr>
        <w:t xml:space="preserve">Hear and forgive us for the sake of Your dear Son, Christ Jesus our Lord.  </w:t>
      </w:r>
    </w:p>
    <w:p w14:paraId="79BB0004" w14:textId="0D0AF519" w:rsidR="00163663" w:rsidRPr="00163663" w:rsidRDefault="00163663" w:rsidP="00163663">
      <w:pPr>
        <w:rPr>
          <w:rFonts w:ascii="Arial" w:hAnsi="Arial" w:cs="Arial"/>
          <w:iCs/>
          <w:sz w:val="28"/>
          <w:szCs w:val="28"/>
        </w:rPr>
      </w:pPr>
      <w:r>
        <w:rPr>
          <w:rFonts w:ascii="Arial" w:hAnsi="Arial" w:cs="Arial"/>
          <w:iCs/>
          <w:sz w:val="28"/>
          <w:szCs w:val="28"/>
        </w:rPr>
        <w:t xml:space="preserve">     </w:t>
      </w:r>
      <w:r w:rsidRPr="00163663">
        <w:rPr>
          <w:rFonts w:ascii="Arial" w:hAnsi="Arial" w:cs="Arial"/>
          <w:iCs/>
          <w:sz w:val="28"/>
          <w:szCs w:val="28"/>
        </w:rPr>
        <w:t>Set our hearts to love and serve You in sincerity and truth, for we pray in His Name. Amen.</w:t>
      </w:r>
    </w:p>
    <w:p w14:paraId="21D6FE64" w14:textId="15FC9157" w:rsidR="003172F3" w:rsidRPr="003172F3" w:rsidRDefault="003172F3" w:rsidP="00163663">
      <w:pPr>
        <w:rPr>
          <w:rFonts w:ascii="Arial" w:hAnsi="Arial" w:cs="Arial"/>
        </w:rPr>
      </w:pPr>
    </w:p>
    <w:p w14:paraId="7442313B" w14:textId="7BF65029" w:rsidR="009D0D53" w:rsidRPr="003172F3" w:rsidRDefault="00EE2BF8" w:rsidP="00EE2BF8">
      <w:pPr>
        <w:jc w:val="center"/>
        <w:rPr>
          <w:rFonts w:ascii="Arial" w:hAnsi="Arial" w:cs="Arial"/>
          <w:b/>
          <w:bCs/>
          <w:i/>
          <w:iCs/>
          <w:sz w:val="28"/>
          <w:szCs w:val="28"/>
        </w:rPr>
      </w:pPr>
      <w:r w:rsidRPr="003172F3">
        <w:rPr>
          <w:rFonts w:ascii="Arial" w:hAnsi="Arial" w:cs="Arial"/>
          <w:sz w:val="28"/>
          <w:szCs w:val="28"/>
        </w:rPr>
        <w:t xml:space="preserve"> </w:t>
      </w:r>
      <w:r w:rsidR="009D0D53" w:rsidRPr="003172F3">
        <w:rPr>
          <w:rFonts w:ascii="Arial" w:hAnsi="Arial" w:cs="Arial"/>
          <w:b/>
          <w:bCs/>
          <w:i/>
          <w:iCs/>
          <w:sz w:val="28"/>
          <w:szCs w:val="28"/>
        </w:rPr>
        <w:t>Personal Confession</w:t>
      </w:r>
    </w:p>
    <w:p w14:paraId="156DC261" w14:textId="2F37A965" w:rsidR="00BB15DF" w:rsidRDefault="00A4243C" w:rsidP="00C427F7">
      <w:pPr>
        <w:spacing w:after="60"/>
        <w:jc w:val="center"/>
        <w:rPr>
          <w:rFonts w:ascii="Arial" w:hAnsi="Arial" w:cs="Arial"/>
          <w:i/>
          <w:iCs/>
          <w:sz w:val="24"/>
          <w:szCs w:val="24"/>
        </w:rPr>
      </w:pPr>
      <w:r w:rsidRPr="003172F3">
        <w:rPr>
          <w:rFonts w:ascii="Arial" w:hAnsi="Arial" w:cs="Arial"/>
          <w:i/>
          <w:iCs/>
          <w:sz w:val="28"/>
          <w:szCs w:val="28"/>
        </w:rPr>
        <w:t>This time of silence is for private confession of personal sins.</w:t>
      </w:r>
    </w:p>
    <w:p w14:paraId="2333403F" w14:textId="77777777" w:rsidR="00B35D60" w:rsidRDefault="00B35D60" w:rsidP="002802DB">
      <w:pPr>
        <w:spacing w:after="60"/>
        <w:rPr>
          <w:rFonts w:ascii="Arial" w:hAnsi="Arial" w:cs="Arial"/>
          <w:i/>
          <w:iCs/>
        </w:rPr>
      </w:pPr>
    </w:p>
    <w:p w14:paraId="6E9EC5ED" w14:textId="77777777" w:rsidR="00FE3197" w:rsidRPr="001118C0" w:rsidRDefault="00FE3197" w:rsidP="002802DB">
      <w:pPr>
        <w:spacing w:after="60"/>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1118C0" w:rsidRDefault="00790D35" w:rsidP="007F2D8B">
      <w:pPr>
        <w:pStyle w:val="NoSpacing"/>
        <w:rPr>
          <w:rFonts w:ascii="Arial" w:hAnsi="Arial" w:cs="Arial"/>
        </w:rPr>
      </w:pPr>
    </w:p>
    <w:p w14:paraId="1BA2C312" w14:textId="77777777" w:rsidR="00163663" w:rsidRDefault="00163663" w:rsidP="00163663">
      <w:pPr>
        <w:pStyle w:val="NoSpacing"/>
        <w:jc w:val="center"/>
        <w:rPr>
          <w:rFonts w:ascii="Arial" w:hAnsi="Arial" w:cs="Arial"/>
          <w:i/>
          <w:sz w:val="28"/>
          <w:szCs w:val="28"/>
        </w:rPr>
      </w:pPr>
      <w:r w:rsidRPr="00163663">
        <w:rPr>
          <w:rFonts w:ascii="Arial" w:hAnsi="Arial" w:cs="Arial"/>
          <w:i/>
          <w:sz w:val="28"/>
          <w:szCs w:val="28"/>
        </w:rPr>
        <w:t xml:space="preserve">Sing praises to the LORD, O you his saints, </w:t>
      </w:r>
    </w:p>
    <w:p w14:paraId="52FA2D67" w14:textId="14F52540" w:rsidR="00163663" w:rsidRPr="00163663" w:rsidRDefault="00163663" w:rsidP="00163663">
      <w:pPr>
        <w:pStyle w:val="NoSpacing"/>
        <w:jc w:val="center"/>
        <w:rPr>
          <w:rFonts w:ascii="Arial" w:hAnsi="Arial" w:cs="Arial"/>
          <w:i/>
          <w:sz w:val="28"/>
          <w:szCs w:val="28"/>
        </w:rPr>
      </w:pPr>
      <w:r w:rsidRPr="00163663">
        <w:rPr>
          <w:rFonts w:ascii="Arial" w:hAnsi="Arial" w:cs="Arial"/>
          <w:i/>
          <w:sz w:val="28"/>
          <w:szCs w:val="28"/>
        </w:rPr>
        <w:t>and give thanks to his holy name.</w:t>
      </w:r>
    </w:p>
    <w:p w14:paraId="7E90D2D5" w14:textId="77777777" w:rsidR="00163663" w:rsidRDefault="00163663" w:rsidP="00163663">
      <w:pPr>
        <w:pStyle w:val="NoSpacing"/>
        <w:jc w:val="center"/>
        <w:rPr>
          <w:rFonts w:ascii="Arial" w:hAnsi="Arial" w:cs="Arial"/>
          <w:i/>
          <w:sz w:val="28"/>
          <w:szCs w:val="28"/>
        </w:rPr>
      </w:pPr>
      <w:r w:rsidRPr="00163663">
        <w:rPr>
          <w:rFonts w:ascii="Arial" w:hAnsi="Arial" w:cs="Arial"/>
          <w:i/>
          <w:sz w:val="28"/>
          <w:szCs w:val="28"/>
        </w:rPr>
        <w:t xml:space="preserve">For his anger is but for a moment, </w:t>
      </w:r>
    </w:p>
    <w:p w14:paraId="62AC9E36" w14:textId="3784D94B" w:rsidR="00163663" w:rsidRPr="00163663" w:rsidRDefault="00163663" w:rsidP="00163663">
      <w:pPr>
        <w:pStyle w:val="NoSpacing"/>
        <w:jc w:val="center"/>
        <w:rPr>
          <w:rFonts w:ascii="Arial" w:hAnsi="Arial" w:cs="Arial"/>
          <w:i/>
          <w:sz w:val="28"/>
          <w:szCs w:val="28"/>
        </w:rPr>
      </w:pPr>
      <w:r w:rsidRPr="00163663">
        <w:rPr>
          <w:rFonts w:ascii="Arial" w:hAnsi="Arial" w:cs="Arial"/>
          <w:i/>
          <w:sz w:val="28"/>
          <w:szCs w:val="28"/>
        </w:rPr>
        <w:t>and his favor is for a lifetime.</w:t>
      </w:r>
    </w:p>
    <w:p w14:paraId="15ECCD33" w14:textId="77777777" w:rsidR="00163663" w:rsidRDefault="00163663" w:rsidP="00163663">
      <w:pPr>
        <w:pStyle w:val="NoSpacing"/>
        <w:jc w:val="center"/>
        <w:rPr>
          <w:rFonts w:ascii="Arial" w:hAnsi="Arial" w:cs="Arial"/>
          <w:i/>
          <w:sz w:val="28"/>
          <w:szCs w:val="28"/>
        </w:rPr>
      </w:pPr>
      <w:r w:rsidRPr="00163663">
        <w:rPr>
          <w:rFonts w:ascii="Arial" w:hAnsi="Arial" w:cs="Arial"/>
          <w:i/>
          <w:sz w:val="28"/>
          <w:szCs w:val="28"/>
        </w:rPr>
        <w:t xml:space="preserve">Weeping may tarry for the night, </w:t>
      </w:r>
    </w:p>
    <w:p w14:paraId="133E56A3" w14:textId="4E225391" w:rsidR="00163663" w:rsidRPr="00163663" w:rsidRDefault="00163663" w:rsidP="00163663">
      <w:pPr>
        <w:pStyle w:val="NoSpacing"/>
        <w:jc w:val="center"/>
        <w:rPr>
          <w:rFonts w:ascii="Arial" w:hAnsi="Arial" w:cs="Arial"/>
          <w:i/>
          <w:sz w:val="28"/>
          <w:szCs w:val="28"/>
        </w:rPr>
      </w:pPr>
      <w:r w:rsidRPr="00163663">
        <w:rPr>
          <w:rFonts w:ascii="Arial" w:hAnsi="Arial" w:cs="Arial"/>
          <w:i/>
          <w:sz w:val="28"/>
          <w:szCs w:val="28"/>
        </w:rPr>
        <w:t>but joy comes with the morning.</w:t>
      </w:r>
    </w:p>
    <w:p w14:paraId="5A612785" w14:textId="598E5699" w:rsidR="00FE3197" w:rsidRPr="003172F3" w:rsidRDefault="00FE3197" w:rsidP="00FE3197">
      <w:pPr>
        <w:pStyle w:val="NoSpacing"/>
        <w:rPr>
          <w:rFonts w:ascii="Arial" w:hAnsi="Arial" w:cs="Arial"/>
        </w:rPr>
      </w:pPr>
    </w:p>
    <w:p w14:paraId="08F529EC" w14:textId="03FD3E0E" w:rsidR="00EF45D9" w:rsidRPr="003172F3" w:rsidRDefault="00202C8D" w:rsidP="001118C0">
      <w:pPr>
        <w:pStyle w:val="NoSpacing"/>
        <w:spacing w:before="240"/>
        <w:jc w:val="right"/>
        <w:rPr>
          <w:rFonts w:ascii="Arial" w:hAnsi="Arial" w:cs="Arial"/>
          <w:b/>
          <w:bCs/>
          <w:sz w:val="28"/>
          <w:szCs w:val="28"/>
        </w:rPr>
      </w:pPr>
      <w:r w:rsidRPr="003172F3">
        <w:rPr>
          <w:rFonts w:ascii="Arial" w:hAnsi="Arial" w:cs="Arial"/>
          <w:b/>
          <w:bCs/>
          <w:sz w:val="28"/>
          <w:szCs w:val="28"/>
        </w:rPr>
        <w:t>--</w:t>
      </w:r>
      <w:r w:rsidR="002749CD" w:rsidRPr="003172F3">
        <w:rPr>
          <w:sz w:val="28"/>
          <w:szCs w:val="28"/>
        </w:rPr>
        <w:t xml:space="preserve"> </w:t>
      </w:r>
      <w:r w:rsidR="00163663">
        <w:rPr>
          <w:rFonts w:ascii="Arial" w:hAnsi="Arial" w:cs="Arial"/>
          <w:b/>
          <w:bCs/>
          <w:sz w:val="28"/>
          <w:szCs w:val="28"/>
        </w:rPr>
        <w:t>Psalm 30:4-5</w:t>
      </w:r>
      <w:r w:rsidR="003172F3" w:rsidRPr="003172F3">
        <w:rPr>
          <w:rFonts w:ascii="Arial" w:hAnsi="Arial" w:cs="Arial"/>
          <w:b/>
          <w:bCs/>
          <w:sz w:val="28"/>
          <w:szCs w:val="28"/>
        </w:rPr>
        <w:t xml:space="preserve"> </w:t>
      </w:r>
      <w:r w:rsidR="003D1502" w:rsidRPr="003172F3">
        <w:rPr>
          <w:rFonts w:ascii="Arial" w:hAnsi="Arial" w:cs="Arial"/>
          <w:b/>
          <w:bCs/>
          <w:sz w:val="28"/>
          <w:szCs w:val="28"/>
        </w:rPr>
        <w:t>(ESV)</w:t>
      </w:r>
      <w:r w:rsidR="00A45FBC" w:rsidRPr="003172F3">
        <w:rPr>
          <w:rFonts w:ascii="Arial" w:hAnsi="Arial" w:cs="Arial"/>
          <w:b/>
          <w:bCs/>
          <w:sz w:val="28"/>
          <w:szCs w:val="28"/>
        </w:rPr>
        <w:t xml:space="preserve"> </w:t>
      </w:r>
    </w:p>
    <w:p w14:paraId="38FF604D" w14:textId="77777777" w:rsidR="00FE3197" w:rsidRPr="001118C0" w:rsidRDefault="00FE3197" w:rsidP="001118C0">
      <w:pPr>
        <w:pStyle w:val="NoSpacing"/>
        <w:spacing w:before="240"/>
        <w:jc w:val="right"/>
        <w:rPr>
          <w:rFonts w:ascii="Arial" w:hAnsi="Arial" w:cs="Arial"/>
          <w:b/>
          <w:bCs/>
          <w:sz w:val="24"/>
          <w:szCs w:val="24"/>
        </w:rPr>
      </w:pPr>
    </w:p>
    <w:p w14:paraId="14249158" w14:textId="77777777" w:rsidR="00E87508" w:rsidRDefault="00E87508" w:rsidP="001118C0">
      <w:pPr>
        <w:pStyle w:val="NoSpacing"/>
        <w:jc w:val="center"/>
        <w:rPr>
          <w:rFonts w:ascii="Arial" w:hAnsi="Arial" w:cs="Arial"/>
          <w:color w:val="222222"/>
          <w:sz w:val="28"/>
          <w:szCs w:val="28"/>
        </w:rPr>
      </w:pPr>
    </w:p>
    <w:p w14:paraId="3500587E" w14:textId="3D8E38C4" w:rsidR="007641F9" w:rsidRDefault="00146F7F" w:rsidP="001118C0">
      <w:pPr>
        <w:pStyle w:val="NoSpacing"/>
        <w:jc w:val="center"/>
        <w:rPr>
          <w:rFonts w:ascii="Arial" w:hAnsi="Arial" w:cs="Arial"/>
          <w:color w:val="222222"/>
          <w:sz w:val="28"/>
          <w:szCs w:val="28"/>
        </w:rPr>
      </w:pPr>
      <w:r>
        <w:rPr>
          <w:rFonts w:ascii="Arial" w:hAnsi="Arial" w:cs="Arial"/>
          <w:color w:val="222222"/>
          <w:sz w:val="28"/>
          <w:szCs w:val="28"/>
        </w:rPr>
        <w:t>2</w:t>
      </w:r>
    </w:p>
    <w:p w14:paraId="7A6767E3" w14:textId="77777777" w:rsidR="00FE3197" w:rsidRDefault="00FE3197" w:rsidP="000051B1">
      <w:pPr>
        <w:spacing w:line="276" w:lineRule="auto"/>
        <w:jc w:val="center"/>
        <w:rPr>
          <w:rFonts w:ascii="Copperplate Gothic Bold" w:hAnsi="Copperplate Gothic Bold"/>
          <w:spacing w:val="50"/>
          <w:sz w:val="32"/>
          <w:szCs w:val="32"/>
          <w:highlight w:val="lightGray"/>
        </w:rPr>
      </w:pPr>
    </w:p>
    <w:p w14:paraId="4FFEA50A" w14:textId="381E386C"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60672877" w:rsidR="005A37A8" w:rsidRPr="005D3E74" w:rsidRDefault="00FE3197" w:rsidP="005A37A8">
      <w:pPr>
        <w:spacing w:after="240" w:line="276" w:lineRule="auto"/>
        <w:ind w:left="720" w:hanging="630"/>
        <w:rPr>
          <w:rFonts w:ascii="Arial" w:hAnsi="Arial" w:cs="Arial"/>
          <w:bCs/>
          <w:color w:val="000000" w:themeColor="text1"/>
          <w:sz w:val="22"/>
          <w:szCs w:val="22"/>
        </w:rPr>
      </w:pPr>
      <w:r>
        <w:rPr>
          <w:rFonts w:ascii="Arial" w:hAnsi="Arial" w:cs="Arial"/>
          <w:bCs/>
          <w:color w:val="000000" w:themeColor="text1"/>
          <w:sz w:val="22"/>
          <w:szCs w:val="22"/>
        </w:rPr>
        <w:t>6</w:t>
      </w:r>
      <w:r w:rsidR="008E5329" w:rsidRPr="005D3E74">
        <w:rPr>
          <w:rFonts w:ascii="Arial" w:hAnsi="Arial" w:cs="Arial"/>
          <w:bCs/>
          <w:color w:val="000000" w:themeColor="text1"/>
          <w:sz w:val="22"/>
          <w:szCs w:val="22"/>
        </w:rPr>
        <w:t>/</w:t>
      </w:r>
      <w:r w:rsidR="00B22889">
        <w:rPr>
          <w:rFonts w:ascii="Arial" w:hAnsi="Arial" w:cs="Arial"/>
          <w:bCs/>
          <w:color w:val="000000" w:themeColor="text1"/>
          <w:sz w:val="22"/>
          <w:szCs w:val="22"/>
        </w:rPr>
        <w:t>21</w:t>
      </w:r>
      <w:r w:rsidR="006D39FC" w:rsidRPr="005D3E74">
        <w:rPr>
          <w:rFonts w:ascii="Arial" w:hAnsi="Arial" w:cs="Arial"/>
          <w:bCs/>
          <w:color w:val="000000" w:themeColor="text1"/>
          <w:sz w:val="22"/>
          <w:szCs w:val="22"/>
        </w:rPr>
        <w:t>/202</w:t>
      </w:r>
      <w:r w:rsidR="00AD43D9" w:rsidRPr="005D3E74">
        <w:rPr>
          <w:rFonts w:ascii="Arial" w:hAnsi="Arial" w:cs="Arial"/>
          <w:bCs/>
          <w:color w:val="000000" w:themeColor="text1"/>
          <w:sz w:val="22"/>
          <w:szCs w:val="22"/>
        </w:rPr>
        <w:t>6</w:t>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6D39FC" w:rsidRPr="005D3E74">
        <w:rPr>
          <w:rFonts w:ascii="Arial" w:hAnsi="Arial" w:cs="Arial"/>
          <w:bCs/>
          <w:color w:val="000000" w:themeColor="text1"/>
          <w:sz w:val="22"/>
          <w:szCs w:val="22"/>
        </w:rPr>
        <w:tab/>
      </w:r>
      <w:r w:rsidR="00A8597A"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ab/>
        <w:t xml:space="preserve">       </w:t>
      </w:r>
      <w:r w:rsidR="008E5329"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 xml:space="preserve">    </w:t>
      </w:r>
      <w:r w:rsidR="00642AE4" w:rsidRPr="005D3E74">
        <w:rPr>
          <w:rFonts w:ascii="Arial" w:hAnsi="Arial" w:cs="Arial"/>
          <w:bCs/>
          <w:color w:val="000000" w:themeColor="text1"/>
          <w:sz w:val="22"/>
          <w:szCs w:val="22"/>
        </w:rPr>
        <w:t xml:space="preserve"> </w:t>
      </w:r>
      <w:r w:rsidR="00AF3E5A" w:rsidRPr="005D3E74">
        <w:rPr>
          <w:rFonts w:ascii="Arial" w:hAnsi="Arial" w:cs="Arial"/>
          <w:bCs/>
          <w:color w:val="000000" w:themeColor="text1"/>
          <w:sz w:val="22"/>
          <w:szCs w:val="22"/>
        </w:rPr>
        <w:t xml:space="preserve">   </w:t>
      </w:r>
      <w:r w:rsidR="006B4E9F" w:rsidRPr="005D3E74">
        <w:rPr>
          <w:rFonts w:ascii="Arial" w:hAnsi="Arial" w:cs="Arial"/>
          <w:bCs/>
          <w:color w:val="000000" w:themeColor="text1"/>
          <w:sz w:val="22"/>
          <w:szCs w:val="22"/>
        </w:rPr>
        <w:t xml:space="preserve"> </w:t>
      </w:r>
      <w:r w:rsidR="006D39FC" w:rsidRPr="005D3E74">
        <w:rPr>
          <w:rFonts w:ascii="Arial" w:hAnsi="Arial" w:cs="Arial"/>
          <w:bCs/>
          <w:color w:val="000000" w:themeColor="text1"/>
          <w:sz w:val="22"/>
          <w:szCs w:val="22"/>
        </w:rPr>
        <w:t xml:space="preserve">Pastor </w:t>
      </w:r>
      <w:r w:rsidR="003B1557">
        <w:rPr>
          <w:rFonts w:ascii="Arial" w:hAnsi="Arial" w:cs="Arial"/>
          <w:bCs/>
          <w:color w:val="000000" w:themeColor="text1"/>
          <w:sz w:val="22"/>
          <w:szCs w:val="22"/>
        </w:rPr>
        <w:t>Matt</w:t>
      </w:r>
    </w:p>
    <w:p w14:paraId="0178A918" w14:textId="05437823" w:rsidR="00A25A25" w:rsidRPr="005D3E74" w:rsidRDefault="006D39FC" w:rsidP="00D2213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Title: </w:t>
      </w:r>
      <w:r w:rsidR="00D3787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3B1557" w:rsidRPr="003B1557">
        <w:rPr>
          <w:rFonts w:ascii="Arial" w:hAnsi="Arial" w:cs="Arial"/>
          <w:bCs/>
          <w:color w:val="000000" w:themeColor="text1"/>
          <w:sz w:val="22"/>
          <w:szCs w:val="22"/>
        </w:rPr>
        <w:t xml:space="preserve">"Waiting </w:t>
      </w:r>
      <w:r w:rsidR="00060BD6">
        <w:rPr>
          <w:rFonts w:ascii="Arial" w:hAnsi="Arial" w:cs="Arial"/>
          <w:bCs/>
          <w:color w:val="000000" w:themeColor="text1"/>
          <w:sz w:val="22"/>
          <w:szCs w:val="22"/>
        </w:rPr>
        <w:t>I</w:t>
      </w:r>
      <w:r w:rsidR="003B1557">
        <w:rPr>
          <w:rFonts w:ascii="Arial" w:hAnsi="Arial" w:cs="Arial"/>
          <w:bCs/>
          <w:color w:val="000000" w:themeColor="text1"/>
          <w:sz w:val="22"/>
          <w:szCs w:val="22"/>
        </w:rPr>
        <w:t xml:space="preserve">s a Divine Setup </w:t>
      </w:r>
      <w:r w:rsidR="00060BD6">
        <w:rPr>
          <w:rFonts w:ascii="Arial" w:hAnsi="Arial" w:cs="Arial"/>
          <w:bCs/>
          <w:color w:val="000000" w:themeColor="text1"/>
          <w:sz w:val="22"/>
          <w:szCs w:val="22"/>
        </w:rPr>
        <w:t>T</w:t>
      </w:r>
      <w:r w:rsidR="003B1557">
        <w:rPr>
          <w:rFonts w:ascii="Arial" w:hAnsi="Arial" w:cs="Arial"/>
          <w:bCs/>
          <w:color w:val="000000" w:themeColor="text1"/>
          <w:sz w:val="22"/>
          <w:szCs w:val="22"/>
        </w:rPr>
        <w:t xml:space="preserve">hat </w:t>
      </w:r>
      <w:r w:rsidR="003B1557" w:rsidRPr="003B1557">
        <w:rPr>
          <w:rFonts w:ascii="Arial" w:hAnsi="Arial" w:cs="Arial"/>
          <w:bCs/>
          <w:color w:val="000000" w:themeColor="text1"/>
          <w:sz w:val="22"/>
          <w:szCs w:val="22"/>
        </w:rPr>
        <w:t>Promises a Much Better View"</w:t>
      </w:r>
    </w:p>
    <w:p w14:paraId="1CCC82F6" w14:textId="5539A724" w:rsidR="006D39FC" w:rsidRPr="005D3E74" w:rsidRDefault="006D39FC" w:rsidP="00A25A25">
      <w:pPr>
        <w:spacing w:line="276" w:lineRule="auto"/>
        <w:ind w:left="1080" w:hanging="990"/>
        <w:rPr>
          <w:rFonts w:ascii="Arial" w:hAnsi="Arial" w:cs="Arial"/>
          <w:bCs/>
          <w:color w:val="000000" w:themeColor="text1"/>
          <w:sz w:val="22"/>
          <w:szCs w:val="22"/>
        </w:rPr>
      </w:pPr>
      <w:r w:rsidRPr="005D3E74">
        <w:rPr>
          <w:rFonts w:ascii="Arial" w:hAnsi="Arial" w:cs="Arial"/>
          <w:bCs/>
          <w:color w:val="000000" w:themeColor="text1"/>
          <w:sz w:val="22"/>
          <w:szCs w:val="22"/>
        </w:rPr>
        <w:t xml:space="preserve">Text: </w:t>
      </w:r>
      <w:r w:rsidR="00D85320"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28272E" w:rsidRPr="005D3E74">
        <w:rPr>
          <w:rFonts w:ascii="Arial" w:hAnsi="Arial" w:cs="Arial"/>
          <w:bCs/>
          <w:color w:val="000000" w:themeColor="text1"/>
          <w:sz w:val="22"/>
          <w:szCs w:val="22"/>
        </w:rPr>
        <w:t xml:space="preserve"> </w:t>
      </w:r>
      <w:r w:rsidR="00560F30" w:rsidRPr="005D3E74">
        <w:rPr>
          <w:rFonts w:ascii="Arial" w:hAnsi="Arial" w:cs="Arial"/>
          <w:bCs/>
          <w:color w:val="000000" w:themeColor="text1"/>
          <w:sz w:val="22"/>
          <w:szCs w:val="22"/>
        </w:rPr>
        <w:t xml:space="preserve"> </w:t>
      </w:r>
      <w:r w:rsidR="0072012E" w:rsidRPr="005D3E74">
        <w:rPr>
          <w:rFonts w:ascii="Arial" w:hAnsi="Arial" w:cs="Arial"/>
          <w:bCs/>
          <w:color w:val="000000" w:themeColor="text1"/>
          <w:sz w:val="22"/>
          <w:szCs w:val="22"/>
        </w:rPr>
        <w:t xml:space="preserve"> </w:t>
      </w:r>
      <w:r w:rsidR="003B1557">
        <w:rPr>
          <w:rFonts w:ascii="Arial" w:hAnsi="Arial" w:cs="Arial"/>
          <w:bCs/>
          <w:color w:val="000000" w:themeColor="text1"/>
          <w:sz w:val="22"/>
          <w:szCs w:val="22"/>
        </w:rPr>
        <w:t>Mark 5:21-43</w:t>
      </w:r>
    </w:p>
    <w:p w14:paraId="47D70981" w14:textId="050279AF"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Pr="00A24903" w:rsidRDefault="00121115" w:rsidP="00D644D5">
      <w:pPr>
        <w:spacing w:line="360" w:lineRule="auto"/>
        <w:rPr>
          <w:rFonts w:ascii="Arial" w:hAnsi="Arial" w:cs="Arial"/>
          <w:b/>
          <w:bCs/>
          <w:color w:val="1D2228"/>
          <w:spacing w:val="-5"/>
        </w:rPr>
      </w:pPr>
    </w:p>
    <w:p w14:paraId="3F0CE38D" w14:textId="3D6CCA68" w:rsidR="00CA0574" w:rsidRPr="003B1557" w:rsidRDefault="003B1557" w:rsidP="00F40F65">
      <w:pPr>
        <w:pStyle w:val="ListParagraph"/>
        <w:numPr>
          <w:ilvl w:val="0"/>
          <w:numId w:val="10"/>
        </w:numPr>
        <w:spacing w:line="360" w:lineRule="auto"/>
        <w:rPr>
          <w:rFonts w:ascii="Arial" w:hAnsi="Arial" w:cs="Arial"/>
          <w:b/>
          <w:bCs/>
          <w:color w:val="1D2228"/>
          <w:spacing w:val="-5"/>
          <w:sz w:val="26"/>
          <w:szCs w:val="26"/>
        </w:rPr>
      </w:pPr>
      <w:r w:rsidRPr="003B1557">
        <w:rPr>
          <w:rFonts w:ascii="Arial" w:hAnsi="Arial" w:cs="Arial"/>
          <w:b/>
          <w:bCs/>
          <w:color w:val="1D2228"/>
          <w:spacing w:val="-5"/>
          <w:sz w:val="26"/>
          <w:szCs w:val="26"/>
        </w:rPr>
        <w:t xml:space="preserve">Christ is always at ________________, even in the waiting, and it is worth it. </w:t>
      </w:r>
    </w:p>
    <w:p w14:paraId="4FDBC9CA" w14:textId="77777777" w:rsidR="00B86DA5" w:rsidRDefault="00B86DA5" w:rsidP="00B86DA5">
      <w:pPr>
        <w:spacing w:line="360" w:lineRule="auto"/>
        <w:rPr>
          <w:rFonts w:ascii="Arial" w:hAnsi="Arial" w:cs="Arial"/>
          <w:b/>
          <w:bCs/>
          <w:color w:val="1D2228"/>
          <w:spacing w:val="-5"/>
          <w:sz w:val="28"/>
          <w:szCs w:val="28"/>
        </w:rPr>
      </w:pPr>
    </w:p>
    <w:p w14:paraId="4FD7C905" w14:textId="77777777" w:rsidR="00B86DA5" w:rsidRPr="00B86DA5" w:rsidRDefault="00B86DA5" w:rsidP="00B86DA5">
      <w:pPr>
        <w:spacing w:line="360" w:lineRule="auto"/>
        <w:rPr>
          <w:rFonts w:ascii="Arial" w:hAnsi="Arial" w:cs="Arial"/>
          <w:b/>
          <w:bCs/>
          <w:color w:val="1D2228"/>
          <w:spacing w:val="-5"/>
          <w:sz w:val="28"/>
          <w:szCs w:val="28"/>
        </w:rPr>
      </w:pPr>
    </w:p>
    <w:p w14:paraId="465B772E" w14:textId="77777777" w:rsidR="00B86DA5" w:rsidRDefault="00B86DA5" w:rsidP="00B86DA5">
      <w:pPr>
        <w:spacing w:line="360" w:lineRule="auto"/>
        <w:rPr>
          <w:rFonts w:ascii="Arial" w:hAnsi="Arial" w:cs="Arial"/>
          <w:b/>
          <w:bCs/>
          <w:color w:val="1D2228"/>
          <w:spacing w:val="-5"/>
          <w:sz w:val="28"/>
          <w:szCs w:val="28"/>
        </w:rPr>
      </w:pPr>
    </w:p>
    <w:p w14:paraId="7F42DBA7" w14:textId="77777777" w:rsidR="003B1557" w:rsidRDefault="003B1557" w:rsidP="00B86DA5">
      <w:pPr>
        <w:spacing w:line="360" w:lineRule="auto"/>
        <w:rPr>
          <w:rFonts w:ascii="Arial" w:hAnsi="Arial" w:cs="Arial"/>
          <w:b/>
          <w:bCs/>
          <w:color w:val="1D2228"/>
          <w:spacing w:val="-5"/>
          <w:sz w:val="28"/>
          <w:szCs w:val="28"/>
        </w:rPr>
      </w:pPr>
    </w:p>
    <w:p w14:paraId="4809C974" w14:textId="77777777" w:rsidR="003B1557" w:rsidRDefault="003B1557" w:rsidP="00B86DA5">
      <w:pPr>
        <w:spacing w:line="360" w:lineRule="auto"/>
        <w:rPr>
          <w:rFonts w:ascii="Arial" w:hAnsi="Arial" w:cs="Arial"/>
          <w:b/>
          <w:bCs/>
          <w:color w:val="1D2228"/>
          <w:spacing w:val="-5"/>
          <w:sz w:val="28"/>
          <w:szCs w:val="28"/>
        </w:rPr>
      </w:pPr>
    </w:p>
    <w:p w14:paraId="060E60BD" w14:textId="77777777" w:rsidR="003B1557" w:rsidRDefault="003B1557" w:rsidP="00B86DA5">
      <w:pPr>
        <w:spacing w:line="360" w:lineRule="auto"/>
        <w:rPr>
          <w:rFonts w:ascii="Arial" w:hAnsi="Arial" w:cs="Arial"/>
          <w:b/>
          <w:bCs/>
          <w:color w:val="1D2228"/>
          <w:spacing w:val="-5"/>
          <w:sz w:val="28"/>
          <w:szCs w:val="28"/>
        </w:rPr>
      </w:pPr>
    </w:p>
    <w:p w14:paraId="30A7DE81" w14:textId="77777777" w:rsidR="003B1557" w:rsidRDefault="003B1557" w:rsidP="00B86DA5">
      <w:pPr>
        <w:spacing w:line="360" w:lineRule="auto"/>
        <w:rPr>
          <w:rFonts w:ascii="Arial" w:hAnsi="Arial" w:cs="Arial"/>
          <w:b/>
          <w:bCs/>
          <w:color w:val="1D2228"/>
          <w:spacing w:val="-5"/>
          <w:sz w:val="28"/>
          <w:szCs w:val="28"/>
        </w:rPr>
      </w:pPr>
    </w:p>
    <w:p w14:paraId="014BAFF9" w14:textId="77777777" w:rsidR="003B1557" w:rsidRPr="00B86DA5" w:rsidRDefault="003B1557" w:rsidP="00B86DA5">
      <w:pPr>
        <w:spacing w:line="360" w:lineRule="auto"/>
        <w:rPr>
          <w:rFonts w:ascii="Arial" w:hAnsi="Arial" w:cs="Arial"/>
          <w:b/>
          <w:bCs/>
          <w:color w:val="1D2228"/>
          <w:spacing w:val="-5"/>
          <w:sz w:val="28"/>
          <w:szCs w:val="28"/>
        </w:rPr>
      </w:pPr>
    </w:p>
    <w:p w14:paraId="6DA62276" w14:textId="77777777" w:rsidR="00B86DA5" w:rsidRPr="00B86DA5" w:rsidRDefault="00B86DA5" w:rsidP="00B86DA5">
      <w:pPr>
        <w:spacing w:line="360" w:lineRule="auto"/>
        <w:rPr>
          <w:rFonts w:ascii="Arial" w:hAnsi="Arial" w:cs="Arial"/>
          <w:b/>
          <w:bCs/>
          <w:color w:val="1D2228"/>
          <w:spacing w:val="-5"/>
          <w:sz w:val="28"/>
          <w:szCs w:val="28"/>
        </w:rPr>
      </w:pPr>
    </w:p>
    <w:p w14:paraId="49598DC2" w14:textId="56F6FA17" w:rsidR="00F40F65" w:rsidRPr="003B1557" w:rsidRDefault="003B1557" w:rsidP="00F40F65">
      <w:pPr>
        <w:pStyle w:val="ListParagraph"/>
        <w:numPr>
          <w:ilvl w:val="0"/>
          <w:numId w:val="10"/>
        </w:numPr>
        <w:spacing w:line="360" w:lineRule="auto"/>
        <w:rPr>
          <w:rFonts w:ascii="Arial" w:hAnsi="Arial" w:cs="Arial"/>
          <w:b/>
          <w:bCs/>
          <w:color w:val="1D2228"/>
          <w:spacing w:val="-5"/>
          <w:sz w:val="26"/>
          <w:szCs w:val="26"/>
        </w:rPr>
      </w:pPr>
      <w:r w:rsidRPr="003B1557">
        <w:rPr>
          <w:rFonts w:ascii="Arial" w:hAnsi="Arial" w:cs="Arial"/>
          <w:b/>
          <w:bCs/>
          <w:color w:val="1D2228"/>
          <w:spacing w:val="-5"/>
          <w:sz w:val="26"/>
          <w:szCs w:val="26"/>
        </w:rPr>
        <w:t xml:space="preserve">In the difficulty of waiting, we assume Christ is ________________, so we deal with the waiting in our own way. </w:t>
      </w:r>
    </w:p>
    <w:p w14:paraId="1CB76BF3" w14:textId="77777777" w:rsidR="00B86DA5" w:rsidRDefault="00B86DA5" w:rsidP="00B86DA5">
      <w:pPr>
        <w:spacing w:line="360" w:lineRule="auto"/>
        <w:rPr>
          <w:rFonts w:ascii="Arial" w:hAnsi="Arial" w:cs="Arial"/>
          <w:b/>
          <w:bCs/>
          <w:color w:val="1D2228"/>
          <w:spacing w:val="-5"/>
          <w:sz w:val="28"/>
          <w:szCs w:val="28"/>
        </w:rPr>
      </w:pPr>
    </w:p>
    <w:p w14:paraId="0BFB816D" w14:textId="77777777" w:rsidR="003B1557" w:rsidRDefault="003B1557" w:rsidP="00B86DA5">
      <w:pPr>
        <w:spacing w:line="360" w:lineRule="auto"/>
        <w:rPr>
          <w:rFonts w:ascii="Arial" w:hAnsi="Arial" w:cs="Arial"/>
          <w:b/>
          <w:bCs/>
          <w:color w:val="1D2228"/>
          <w:spacing w:val="-5"/>
          <w:sz w:val="28"/>
          <w:szCs w:val="28"/>
        </w:rPr>
      </w:pPr>
    </w:p>
    <w:p w14:paraId="180F0AF1" w14:textId="77777777" w:rsidR="003B1557" w:rsidRDefault="003B1557" w:rsidP="00B86DA5">
      <w:pPr>
        <w:spacing w:line="360" w:lineRule="auto"/>
        <w:rPr>
          <w:rFonts w:ascii="Arial" w:hAnsi="Arial" w:cs="Arial"/>
          <w:b/>
          <w:bCs/>
          <w:color w:val="1D2228"/>
          <w:spacing w:val="-5"/>
          <w:sz w:val="28"/>
          <w:szCs w:val="28"/>
        </w:rPr>
      </w:pPr>
    </w:p>
    <w:p w14:paraId="3065152E" w14:textId="77777777" w:rsidR="003B1557" w:rsidRDefault="003B1557" w:rsidP="00B86DA5">
      <w:pPr>
        <w:spacing w:line="360" w:lineRule="auto"/>
        <w:rPr>
          <w:rFonts w:ascii="Arial" w:hAnsi="Arial" w:cs="Arial"/>
          <w:b/>
          <w:bCs/>
          <w:color w:val="1D2228"/>
          <w:spacing w:val="-5"/>
          <w:sz w:val="28"/>
          <w:szCs w:val="28"/>
        </w:rPr>
      </w:pPr>
    </w:p>
    <w:p w14:paraId="107C0784" w14:textId="77777777" w:rsidR="003B1557" w:rsidRPr="00B86DA5" w:rsidRDefault="003B1557" w:rsidP="00B86DA5">
      <w:pPr>
        <w:spacing w:line="360" w:lineRule="auto"/>
        <w:rPr>
          <w:rFonts w:ascii="Arial" w:hAnsi="Arial" w:cs="Arial"/>
          <w:b/>
          <w:bCs/>
          <w:color w:val="1D2228"/>
          <w:spacing w:val="-5"/>
          <w:sz w:val="28"/>
          <w:szCs w:val="28"/>
        </w:rPr>
      </w:pPr>
    </w:p>
    <w:p w14:paraId="32C04C12" w14:textId="77777777" w:rsidR="00B86DA5" w:rsidRPr="00B86DA5" w:rsidRDefault="00B86DA5" w:rsidP="00B86DA5">
      <w:pPr>
        <w:spacing w:line="360" w:lineRule="auto"/>
        <w:rPr>
          <w:rFonts w:ascii="Arial" w:hAnsi="Arial" w:cs="Arial"/>
          <w:b/>
          <w:bCs/>
          <w:color w:val="1D2228"/>
          <w:spacing w:val="-5"/>
          <w:sz w:val="28"/>
          <w:szCs w:val="28"/>
        </w:rPr>
      </w:pPr>
    </w:p>
    <w:p w14:paraId="510828D7" w14:textId="77777777" w:rsidR="00595E35" w:rsidRDefault="00595E35" w:rsidP="00A24903">
      <w:pPr>
        <w:overflowPunct/>
        <w:spacing w:line="240" w:lineRule="auto"/>
        <w:jc w:val="center"/>
        <w:rPr>
          <w:rFonts w:ascii="Arial" w:hAnsi="Arial" w:cs="Arial"/>
          <w:color w:val="auto"/>
          <w:kern w:val="0"/>
          <w:sz w:val="28"/>
          <w:szCs w:val="28"/>
        </w:rPr>
      </w:pPr>
    </w:p>
    <w:p w14:paraId="44F9B6E9" w14:textId="77777777" w:rsidR="00B86DA5" w:rsidRDefault="00B86DA5" w:rsidP="00F81B74">
      <w:pPr>
        <w:overflowPunct/>
        <w:spacing w:before="240" w:line="240" w:lineRule="auto"/>
        <w:jc w:val="center"/>
        <w:rPr>
          <w:rFonts w:ascii="Arial" w:hAnsi="Arial" w:cs="Arial"/>
          <w:color w:val="auto"/>
          <w:kern w:val="0"/>
          <w:sz w:val="28"/>
          <w:szCs w:val="28"/>
        </w:rPr>
      </w:pPr>
    </w:p>
    <w:p w14:paraId="5E5BD399" w14:textId="77777777" w:rsidR="00B86DA5" w:rsidRDefault="00B86DA5" w:rsidP="00F81B74">
      <w:pPr>
        <w:overflowPunct/>
        <w:spacing w:before="240" w:line="240" w:lineRule="auto"/>
        <w:jc w:val="center"/>
        <w:rPr>
          <w:rFonts w:ascii="Arial" w:hAnsi="Arial" w:cs="Arial"/>
          <w:color w:val="auto"/>
          <w:kern w:val="0"/>
          <w:sz w:val="28"/>
          <w:szCs w:val="28"/>
        </w:rPr>
      </w:pPr>
    </w:p>
    <w:p w14:paraId="40AE50EC" w14:textId="77777777" w:rsidR="003B1557" w:rsidRDefault="003B1557" w:rsidP="00F81B74">
      <w:pPr>
        <w:overflowPunct/>
        <w:spacing w:before="240" w:line="240" w:lineRule="auto"/>
        <w:jc w:val="center"/>
        <w:rPr>
          <w:rFonts w:ascii="Arial" w:hAnsi="Arial" w:cs="Arial"/>
          <w:color w:val="auto"/>
          <w:kern w:val="0"/>
          <w:sz w:val="28"/>
          <w:szCs w:val="28"/>
        </w:rPr>
      </w:pPr>
    </w:p>
    <w:p w14:paraId="1862CA6C" w14:textId="77777777" w:rsidR="00B86DA5" w:rsidRDefault="00B86DA5" w:rsidP="00F81B74">
      <w:pPr>
        <w:overflowPunct/>
        <w:spacing w:before="240" w:line="240" w:lineRule="auto"/>
        <w:jc w:val="center"/>
        <w:rPr>
          <w:rFonts w:ascii="Arial" w:hAnsi="Arial" w:cs="Arial"/>
          <w:color w:val="auto"/>
          <w:kern w:val="0"/>
          <w:sz w:val="28"/>
          <w:szCs w:val="28"/>
        </w:rPr>
      </w:pPr>
    </w:p>
    <w:p w14:paraId="3DE7B99A" w14:textId="03D18833" w:rsidR="00E36C39" w:rsidRDefault="00E36C39" w:rsidP="00F81B74">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9445D7E" w14:textId="77777777" w:rsidR="003B1557" w:rsidRDefault="003B1557" w:rsidP="00E36C39">
      <w:pPr>
        <w:spacing w:line="276" w:lineRule="auto"/>
        <w:jc w:val="center"/>
        <w:rPr>
          <w:rFonts w:ascii="Copperplate Gothic Bold" w:hAnsi="Copperplate Gothic Bold"/>
          <w:spacing w:val="50"/>
          <w:sz w:val="32"/>
          <w:szCs w:val="32"/>
          <w:highlight w:val="lightGray"/>
        </w:rPr>
      </w:pPr>
    </w:p>
    <w:p w14:paraId="31302D30" w14:textId="6AC65B19"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8DE584E" w14:textId="77777777" w:rsidR="00D22135" w:rsidRPr="00D22135" w:rsidRDefault="00D22135" w:rsidP="00D22135">
      <w:pPr>
        <w:spacing w:line="360" w:lineRule="auto"/>
        <w:rPr>
          <w:rFonts w:ascii="Arial" w:hAnsi="Arial" w:cs="Arial"/>
          <w:b/>
          <w:bCs/>
          <w:color w:val="1D2228"/>
          <w:spacing w:val="-5"/>
          <w:sz w:val="24"/>
          <w:szCs w:val="24"/>
        </w:rPr>
      </w:pPr>
    </w:p>
    <w:p w14:paraId="73096868" w14:textId="702C4C78" w:rsidR="00106406" w:rsidRDefault="003B1557" w:rsidP="00B86DA5">
      <w:pPr>
        <w:pStyle w:val="ListParagraph"/>
        <w:numPr>
          <w:ilvl w:val="0"/>
          <w:numId w:val="10"/>
        </w:numPr>
        <w:spacing w:line="360" w:lineRule="auto"/>
        <w:rPr>
          <w:rFonts w:ascii="Arial" w:hAnsi="Arial" w:cs="Arial"/>
          <w:b/>
          <w:bCs/>
          <w:color w:val="1D2228"/>
          <w:spacing w:val="-5"/>
          <w:sz w:val="26"/>
          <w:szCs w:val="26"/>
        </w:rPr>
      </w:pPr>
      <w:r w:rsidRPr="003B1557">
        <w:rPr>
          <w:rFonts w:ascii="Arial" w:hAnsi="Arial" w:cs="Arial"/>
          <w:b/>
          <w:bCs/>
          <w:color w:val="1D2228"/>
          <w:spacing w:val="-5"/>
          <w:sz w:val="26"/>
          <w:szCs w:val="26"/>
        </w:rPr>
        <w:t xml:space="preserve">Through His perfect _____________ for the appointed day of the cross, Christ was obedient to the __________, even to the point of death, so that our anxious failure to trust Him in times of waiting could be completely redeemed.  </w:t>
      </w:r>
    </w:p>
    <w:p w14:paraId="14A5D4C1" w14:textId="77777777" w:rsidR="003B1557" w:rsidRDefault="003B1557" w:rsidP="003B1557">
      <w:pPr>
        <w:spacing w:line="360" w:lineRule="auto"/>
        <w:rPr>
          <w:rFonts w:ascii="Arial" w:hAnsi="Arial" w:cs="Arial"/>
          <w:b/>
          <w:bCs/>
          <w:color w:val="1D2228"/>
          <w:spacing w:val="-5"/>
          <w:sz w:val="26"/>
          <w:szCs w:val="26"/>
        </w:rPr>
      </w:pPr>
    </w:p>
    <w:p w14:paraId="16174EBE" w14:textId="77777777" w:rsidR="003B1557" w:rsidRDefault="003B1557" w:rsidP="003B1557">
      <w:pPr>
        <w:spacing w:line="360" w:lineRule="auto"/>
        <w:rPr>
          <w:rFonts w:ascii="Arial" w:hAnsi="Arial" w:cs="Arial"/>
          <w:b/>
          <w:bCs/>
          <w:color w:val="1D2228"/>
          <w:spacing w:val="-5"/>
          <w:sz w:val="26"/>
          <w:szCs w:val="26"/>
        </w:rPr>
      </w:pPr>
    </w:p>
    <w:p w14:paraId="55E68A01" w14:textId="77777777" w:rsidR="003B1557" w:rsidRDefault="003B1557" w:rsidP="003B1557">
      <w:pPr>
        <w:spacing w:line="360" w:lineRule="auto"/>
        <w:rPr>
          <w:rFonts w:ascii="Arial" w:hAnsi="Arial" w:cs="Arial"/>
          <w:b/>
          <w:bCs/>
          <w:color w:val="1D2228"/>
          <w:spacing w:val="-5"/>
          <w:sz w:val="26"/>
          <w:szCs w:val="26"/>
        </w:rPr>
      </w:pPr>
    </w:p>
    <w:p w14:paraId="7BEAF171" w14:textId="77777777" w:rsidR="003B1557" w:rsidRDefault="003B1557" w:rsidP="003B1557">
      <w:pPr>
        <w:spacing w:line="360" w:lineRule="auto"/>
        <w:rPr>
          <w:rFonts w:ascii="Arial" w:hAnsi="Arial" w:cs="Arial"/>
          <w:b/>
          <w:bCs/>
          <w:color w:val="1D2228"/>
          <w:spacing w:val="-5"/>
          <w:sz w:val="26"/>
          <w:szCs w:val="26"/>
        </w:rPr>
      </w:pPr>
    </w:p>
    <w:p w14:paraId="75BD70CF" w14:textId="77777777" w:rsidR="003B1557" w:rsidRDefault="003B1557" w:rsidP="003B1557">
      <w:pPr>
        <w:spacing w:line="360" w:lineRule="auto"/>
        <w:rPr>
          <w:rFonts w:ascii="Arial" w:hAnsi="Arial" w:cs="Arial"/>
          <w:b/>
          <w:bCs/>
          <w:color w:val="1D2228"/>
          <w:spacing w:val="-5"/>
          <w:sz w:val="26"/>
          <w:szCs w:val="26"/>
        </w:rPr>
      </w:pPr>
    </w:p>
    <w:p w14:paraId="5C2EB13D" w14:textId="77777777" w:rsidR="003B1557" w:rsidRDefault="003B1557" w:rsidP="003B1557">
      <w:pPr>
        <w:spacing w:line="360" w:lineRule="auto"/>
        <w:rPr>
          <w:rFonts w:ascii="Arial" w:hAnsi="Arial" w:cs="Arial"/>
          <w:b/>
          <w:bCs/>
          <w:color w:val="1D2228"/>
          <w:spacing w:val="-5"/>
          <w:sz w:val="26"/>
          <w:szCs w:val="26"/>
        </w:rPr>
      </w:pPr>
    </w:p>
    <w:p w14:paraId="1FA67E92" w14:textId="77777777" w:rsidR="003B1557" w:rsidRDefault="003B1557" w:rsidP="003B1557">
      <w:pPr>
        <w:spacing w:line="360" w:lineRule="auto"/>
        <w:rPr>
          <w:rFonts w:ascii="Arial" w:hAnsi="Arial" w:cs="Arial"/>
          <w:b/>
          <w:bCs/>
          <w:color w:val="1D2228"/>
          <w:spacing w:val="-5"/>
          <w:sz w:val="26"/>
          <w:szCs w:val="26"/>
        </w:rPr>
      </w:pPr>
    </w:p>
    <w:p w14:paraId="388BFAE8" w14:textId="77777777" w:rsidR="003B1557" w:rsidRDefault="003B1557" w:rsidP="003B1557">
      <w:pPr>
        <w:spacing w:line="360" w:lineRule="auto"/>
        <w:rPr>
          <w:rFonts w:ascii="Arial" w:hAnsi="Arial" w:cs="Arial"/>
          <w:b/>
          <w:bCs/>
          <w:color w:val="1D2228"/>
          <w:spacing w:val="-5"/>
          <w:sz w:val="26"/>
          <w:szCs w:val="26"/>
        </w:rPr>
      </w:pPr>
    </w:p>
    <w:p w14:paraId="14B976D5" w14:textId="77777777" w:rsidR="003B1557" w:rsidRPr="003B1557" w:rsidRDefault="003B1557" w:rsidP="003B1557">
      <w:pPr>
        <w:spacing w:line="360" w:lineRule="auto"/>
        <w:rPr>
          <w:rFonts w:ascii="Arial" w:hAnsi="Arial" w:cs="Arial"/>
          <w:b/>
          <w:bCs/>
          <w:color w:val="1D2228"/>
          <w:spacing w:val="-5"/>
          <w:sz w:val="26"/>
          <w:szCs w:val="26"/>
        </w:rPr>
      </w:pPr>
    </w:p>
    <w:p w14:paraId="35D9F041" w14:textId="37DAACAD" w:rsidR="003B1557" w:rsidRPr="003B1557" w:rsidRDefault="003B1557" w:rsidP="00B86DA5">
      <w:pPr>
        <w:pStyle w:val="ListParagraph"/>
        <w:numPr>
          <w:ilvl w:val="0"/>
          <w:numId w:val="10"/>
        </w:numPr>
        <w:spacing w:line="360" w:lineRule="auto"/>
        <w:rPr>
          <w:rFonts w:ascii="Arial" w:hAnsi="Arial" w:cs="Arial"/>
          <w:b/>
          <w:bCs/>
          <w:color w:val="1D2228"/>
          <w:spacing w:val="-5"/>
          <w:sz w:val="26"/>
          <w:szCs w:val="26"/>
        </w:rPr>
      </w:pPr>
      <w:r>
        <w:rPr>
          <w:rFonts w:ascii="Arial" w:hAnsi="Arial" w:cs="Arial"/>
          <w:b/>
          <w:bCs/>
          <w:color w:val="1D2228"/>
          <w:spacing w:val="-5"/>
          <w:sz w:val="26"/>
          <w:szCs w:val="26"/>
        </w:rPr>
        <w:t>We are free to trust His good ________________ and serve others in the</w:t>
      </w:r>
      <w:r w:rsidR="000C373B">
        <w:rPr>
          <w:rFonts w:ascii="Arial" w:hAnsi="Arial" w:cs="Arial"/>
          <w:b/>
          <w:bCs/>
          <w:color w:val="1D2228"/>
          <w:spacing w:val="-5"/>
          <w:sz w:val="26"/>
          <w:szCs w:val="26"/>
        </w:rPr>
        <w:t>ir</w:t>
      </w:r>
      <w:r>
        <w:rPr>
          <w:rFonts w:ascii="Arial" w:hAnsi="Arial" w:cs="Arial"/>
          <w:b/>
          <w:bCs/>
          <w:color w:val="1D2228"/>
          <w:spacing w:val="-5"/>
          <w:sz w:val="26"/>
          <w:szCs w:val="26"/>
        </w:rPr>
        <w:t xml:space="preserve"> waiting. </w:t>
      </w:r>
    </w:p>
    <w:p w14:paraId="5E317673" w14:textId="77777777" w:rsidR="00E40FB1" w:rsidRPr="005F0949" w:rsidRDefault="00E40FB1" w:rsidP="00E40FB1">
      <w:pPr>
        <w:pStyle w:val="ListParagraph"/>
        <w:spacing w:line="360" w:lineRule="auto"/>
        <w:ind w:left="1080"/>
        <w:rPr>
          <w:rFonts w:ascii="Arial" w:hAnsi="Arial" w:cs="Arial"/>
          <w:b/>
          <w:bCs/>
          <w:color w:val="1D2228"/>
          <w:spacing w:val="-5"/>
          <w:sz w:val="24"/>
          <w:szCs w:val="24"/>
        </w:rPr>
      </w:pPr>
    </w:p>
    <w:p w14:paraId="70820861" w14:textId="77777777" w:rsidR="00787D29" w:rsidRDefault="00787D29" w:rsidP="00787D29">
      <w:pPr>
        <w:ind w:right="30"/>
        <w:rPr>
          <w:rFonts w:ascii="Arial" w:hAnsi="Arial" w:cs="Arial"/>
          <w:color w:val="1D2228"/>
          <w:spacing w:val="-5"/>
          <w:sz w:val="24"/>
          <w:szCs w:val="24"/>
        </w:rPr>
      </w:pPr>
    </w:p>
    <w:p w14:paraId="31F6807B" w14:textId="77777777" w:rsidR="004B4B0A" w:rsidRDefault="004B4B0A" w:rsidP="00787D29">
      <w:pPr>
        <w:ind w:right="30"/>
        <w:rPr>
          <w:rFonts w:ascii="Arial" w:hAnsi="Arial" w:cs="Arial"/>
          <w:color w:val="1D2228"/>
          <w:spacing w:val="-5"/>
          <w:sz w:val="24"/>
          <w:szCs w:val="24"/>
        </w:rPr>
      </w:pPr>
    </w:p>
    <w:p w14:paraId="02D8D0D1" w14:textId="77777777" w:rsidR="00434CA0" w:rsidRDefault="00434CA0" w:rsidP="008D41ED">
      <w:pPr>
        <w:ind w:right="30"/>
        <w:rPr>
          <w:rFonts w:ascii="Arial" w:hAnsi="Arial" w:cs="Arial"/>
          <w:i/>
          <w:iCs/>
          <w:sz w:val="24"/>
          <w:szCs w:val="24"/>
          <w:u w:val="single"/>
        </w:rPr>
      </w:pPr>
    </w:p>
    <w:p w14:paraId="5A9E0C09" w14:textId="77777777" w:rsidR="005D3E74" w:rsidRDefault="005D3E74" w:rsidP="008D41ED">
      <w:pPr>
        <w:ind w:right="30"/>
        <w:rPr>
          <w:rFonts w:ascii="Arial" w:hAnsi="Arial" w:cs="Arial"/>
          <w:sz w:val="24"/>
          <w:szCs w:val="24"/>
        </w:rPr>
      </w:pPr>
    </w:p>
    <w:p w14:paraId="3DB9DE11" w14:textId="77777777" w:rsidR="00787D29" w:rsidRDefault="00787D29" w:rsidP="008D41ED">
      <w:pPr>
        <w:ind w:right="30"/>
        <w:rPr>
          <w:rFonts w:ascii="Arial" w:hAnsi="Arial" w:cs="Arial"/>
          <w:sz w:val="24"/>
          <w:szCs w:val="24"/>
        </w:rPr>
      </w:pPr>
    </w:p>
    <w:p w14:paraId="5067E5A4" w14:textId="77777777" w:rsidR="003B1557" w:rsidRDefault="003B1557" w:rsidP="008D41ED">
      <w:pPr>
        <w:ind w:right="30"/>
        <w:rPr>
          <w:rFonts w:ascii="Arial" w:hAnsi="Arial" w:cs="Arial"/>
          <w:sz w:val="24"/>
          <w:szCs w:val="24"/>
        </w:rPr>
      </w:pPr>
    </w:p>
    <w:p w14:paraId="3608C63C" w14:textId="77777777" w:rsidR="003B1557" w:rsidRDefault="003B1557" w:rsidP="008D41ED">
      <w:pPr>
        <w:ind w:right="30"/>
        <w:rPr>
          <w:rFonts w:ascii="Arial" w:hAnsi="Arial" w:cs="Arial"/>
          <w:sz w:val="24"/>
          <w:szCs w:val="24"/>
        </w:rPr>
      </w:pPr>
    </w:p>
    <w:p w14:paraId="4F6C22C5" w14:textId="77777777" w:rsidR="003B1557" w:rsidRDefault="003B1557" w:rsidP="008D41ED">
      <w:pPr>
        <w:ind w:right="30"/>
        <w:rPr>
          <w:rFonts w:ascii="Arial" w:hAnsi="Arial" w:cs="Arial"/>
          <w:sz w:val="24"/>
          <w:szCs w:val="24"/>
        </w:rPr>
      </w:pPr>
    </w:p>
    <w:p w14:paraId="50B8B22E" w14:textId="77777777" w:rsidR="003B1557" w:rsidRDefault="003B1557" w:rsidP="008D41ED">
      <w:pPr>
        <w:ind w:right="30"/>
        <w:rPr>
          <w:rFonts w:ascii="Arial" w:hAnsi="Arial" w:cs="Arial"/>
          <w:sz w:val="24"/>
          <w:szCs w:val="24"/>
        </w:rPr>
      </w:pPr>
    </w:p>
    <w:p w14:paraId="6A238F91" w14:textId="77777777" w:rsidR="003B1557" w:rsidRDefault="003B1557" w:rsidP="008D41ED">
      <w:pPr>
        <w:ind w:right="30"/>
        <w:rPr>
          <w:rFonts w:ascii="Arial" w:hAnsi="Arial" w:cs="Arial"/>
          <w:sz w:val="24"/>
          <w:szCs w:val="24"/>
        </w:rPr>
      </w:pPr>
    </w:p>
    <w:p w14:paraId="64DB0E6F" w14:textId="77777777" w:rsidR="003B1557" w:rsidRDefault="003B1557" w:rsidP="008D41ED">
      <w:pPr>
        <w:ind w:right="30"/>
        <w:rPr>
          <w:rFonts w:ascii="Arial" w:hAnsi="Arial" w:cs="Arial"/>
          <w:sz w:val="24"/>
          <w:szCs w:val="24"/>
        </w:rPr>
      </w:pPr>
    </w:p>
    <w:p w14:paraId="36282602" w14:textId="77777777" w:rsidR="003B1557" w:rsidRDefault="003B1557" w:rsidP="008D41ED">
      <w:pPr>
        <w:ind w:right="30"/>
        <w:rPr>
          <w:rFonts w:ascii="Arial" w:hAnsi="Arial" w:cs="Arial"/>
          <w:sz w:val="24"/>
          <w:szCs w:val="24"/>
        </w:rPr>
      </w:pPr>
    </w:p>
    <w:p w14:paraId="667D2C35" w14:textId="77777777" w:rsidR="003B1557" w:rsidRPr="005D3E74" w:rsidRDefault="003B1557" w:rsidP="008D41ED">
      <w:pPr>
        <w:ind w:right="30"/>
        <w:rPr>
          <w:rFonts w:ascii="Arial" w:hAnsi="Arial" w:cs="Arial"/>
          <w:sz w:val="24"/>
          <w:szCs w:val="24"/>
        </w:rPr>
      </w:pPr>
    </w:p>
    <w:p w14:paraId="6DF2C583" w14:textId="380B176F" w:rsidR="00D97186" w:rsidRDefault="00D97186" w:rsidP="008D41ED">
      <w:pPr>
        <w:ind w:right="30"/>
        <w:rPr>
          <w:rFonts w:ascii="Arial" w:hAnsi="Arial" w:cs="Arial"/>
          <w:i/>
          <w:iCs/>
          <w:sz w:val="24"/>
          <w:szCs w:val="24"/>
          <w:u w:val="single"/>
        </w:rPr>
      </w:pPr>
    </w:p>
    <w:p w14:paraId="2AE5FCBD" w14:textId="33533CFE" w:rsidR="00F72A29" w:rsidRDefault="00F72A29" w:rsidP="008D41ED">
      <w:pPr>
        <w:ind w:right="30"/>
        <w:rPr>
          <w:rFonts w:ascii="Arial" w:hAnsi="Arial" w:cs="Arial"/>
          <w:i/>
          <w:iCs/>
          <w:sz w:val="24"/>
          <w:szCs w:val="24"/>
          <w:u w:val="single"/>
        </w:rPr>
      </w:pPr>
    </w:p>
    <w:p w14:paraId="12DE4C9B" w14:textId="1C8ED6B7" w:rsidR="00CE7933" w:rsidRDefault="00D9718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334E4F4">
            <wp:simplePos x="0" y="0"/>
            <wp:positionH relativeFrom="column">
              <wp:posOffset>13970</wp:posOffset>
            </wp:positionH>
            <wp:positionV relativeFrom="page">
              <wp:posOffset>8354695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50C03228" w14:textId="77777777" w:rsidR="00D97186" w:rsidRDefault="00D97186" w:rsidP="00D97186">
      <w:pPr>
        <w:overflowPunct/>
        <w:spacing w:line="240" w:lineRule="auto"/>
        <w:jc w:val="center"/>
        <w:rPr>
          <w:rFonts w:ascii="Arial" w:hAnsi="Arial" w:cs="Arial"/>
          <w:color w:val="auto"/>
          <w:kern w:val="0"/>
          <w:sz w:val="28"/>
          <w:szCs w:val="28"/>
        </w:rPr>
      </w:pPr>
    </w:p>
    <w:p w14:paraId="57983F63" w14:textId="77777777" w:rsidR="00D97186" w:rsidRDefault="00D97186" w:rsidP="00D97186">
      <w:pPr>
        <w:overflowPunct/>
        <w:spacing w:line="240" w:lineRule="auto"/>
        <w:jc w:val="center"/>
        <w:rPr>
          <w:rFonts w:ascii="Arial" w:hAnsi="Arial" w:cs="Arial"/>
          <w:color w:val="auto"/>
          <w:kern w:val="0"/>
          <w:sz w:val="28"/>
          <w:szCs w:val="28"/>
        </w:rPr>
      </w:pPr>
    </w:p>
    <w:p w14:paraId="55C7B906" w14:textId="35DAF4E2" w:rsidR="00D97186" w:rsidRPr="009E3094" w:rsidRDefault="00146F7F" w:rsidP="00D97186">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D97186"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F20C2" w14:textId="77777777" w:rsidR="00286249" w:rsidRDefault="00286249" w:rsidP="00F900DD">
      <w:pPr>
        <w:spacing w:line="240" w:lineRule="auto"/>
      </w:pPr>
      <w:r>
        <w:separator/>
      </w:r>
    </w:p>
  </w:endnote>
  <w:endnote w:type="continuationSeparator" w:id="0">
    <w:p w14:paraId="600337A3" w14:textId="77777777" w:rsidR="00286249" w:rsidRDefault="0028624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CB873" w14:textId="77777777" w:rsidR="00286249" w:rsidRDefault="00286249" w:rsidP="00F900DD">
      <w:pPr>
        <w:spacing w:line="240" w:lineRule="auto"/>
      </w:pPr>
      <w:r>
        <w:separator/>
      </w:r>
    </w:p>
  </w:footnote>
  <w:footnote w:type="continuationSeparator" w:id="0">
    <w:p w14:paraId="1BDC38C7" w14:textId="77777777" w:rsidR="00286249" w:rsidRDefault="0028624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AF8AD74E"/>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9D3"/>
    <w:multiLevelType w:val="hybridMultilevel"/>
    <w:tmpl w:val="312498DC"/>
    <w:lvl w:ilvl="0" w:tplc="C9D446B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C0901"/>
    <w:multiLevelType w:val="hybridMultilevel"/>
    <w:tmpl w:val="46B4F2B0"/>
    <w:lvl w:ilvl="0" w:tplc="C078644C">
      <w:start w:val="1"/>
      <w:numFmt w:val="upperLetter"/>
      <w:lvlText w:val="%1."/>
      <w:lvlJc w:val="left"/>
      <w:pPr>
        <w:ind w:left="1030" w:hanging="40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A411B2E"/>
    <w:multiLevelType w:val="hybridMultilevel"/>
    <w:tmpl w:val="80581794"/>
    <w:lvl w:ilvl="0" w:tplc="3AB8024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E16A65"/>
    <w:multiLevelType w:val="hybridMultilevel"/>
    <w:tmpl w:val="6E02AC80"/>
    <w:lvl w:ilvl="0" w:tplc="8A7AE78C">
      <w:start w:val="1"/>
      <w:numFmt w:val="upperRoman"/>
      <w:lvlText w:val="%1."/>
      <w:lvlJc w:val="left"/>
      <w:pPr>
        <w:ind w:left="720" w:hanging="360"/>
      </w:pPr>
      <w:rPr>
        <w:rFonts w:hint="default"/>
      </w:rPr>
    </w:lvl>
    <w:lvl w:ilvl="1" w:tplc="13F857A0">
      <w:start w:val="1"/>
      <w:numFmt w:val="upp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78FC3894"/>
    <w:multiLevelType w:val="hybridMultilevel"/>
    <w:tmpl w:val="C526DB20"/>
    <w:lvl w:ilvl="0" w:tplc="8A7AE78C">
      <w:start w:val="1"/>
      <w:numFmt w:val="upp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92B416A"/>
    <w:multiLevelType w:val="hybridMultilevel"/>
    <w:tmpl w:val="20E2FB3E"/>
    <w:lvl w:ilvl="0" w:tplc="A9A0E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252411">
    <w:abstractNumId w:val="5"/>
  </w:num>
  <w:num w:numId="2" w16cid:durableId="1876959636">
    <w:abstractNumId w:val="0"/>
  </w:num>
  <w:num w:numId="3" w16cid:durableId="1546944262">
    <w:abstractNumId w:val="7"/>
  </w:num>
  <w:num w:numId="4" w16cid:durableId="276838430">
    <w:abstractNumId w:val="1"/>
  </w:num>
  <w:num w:numId="5" w16cid:durableId="1035155664">
    <w:abstractNumId w:val="6"/>
  </w:num>
  <w:num w:numId="6" w16cid:durableId="917590129">
    <w:abstractNumId w:val="9"/>
  </w:num>
  <w:num w:numId="7" w16cid:durableId="799490943">
    <w:abstractNumId w:val="2"/>
  </w:num>
  <w:num w:numId="8" w16cid:durableId="615723802">
    <w:abstractNumId w:val="4"/>
  </w:num>
  <w:num w:numId="9" w16cid:durableId="346103354">
    <w:abstractNumId w:val="3"/>
  </w:num>
  <w:num w:numId="10" w16cid:durableId="16093127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07218"/>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32C"/>
    <w:rsid w:val="00035A55"/>
    <w:rsid w:val="00035BA3"/>
    <w:rsid w:val="000362E0"/>
    <w:rsid w:val="00036878"/>
    <w:rsid w:val="00037EAA"/>
    <w:rsid w:val="000402C1"/>
    <w:rsid w:val="00040529"/>
    <w:rsid w:val="00040C6F"/>
    <w:rsid w:val="0004178C"/>
    <w:rsid w:val="00041B35"/>
    <w:rsid w:val="00042697"/>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0BD6"/>
    <w:rsid w:val="0006309E"/>
    <w:rsid w:val="00063BAD"/>
    <w:rsid w:val="00064636"/>
    <w:rsid w:val="0006488A"/>
    <w:rsid w:val="00064DA3"/>
    <w:rsid w:val="0006535E"/>
    <w:rsid w:val="00065975"/>
    <w:rsid w:val="00066EC0"/>
    <w:rsid w:val="000707F4"/>
    <w:rsid w:val="00072F05"/>
    <w:rsid w:val="000735BF"/>
    <w:rsid w:val="000739E5"/>
    <w:rsid w:val="00073EC7"/>
    <w:rsid w:val="00074F9F"/>
    <w:rsid w:val="00075620"/>
    <w:rsid w:val="0007651E"/>
    <w:rsid w:val="00076D73"/>
    <w:rsid w:val="00077303"/>
    <w:rsid w:val="00077BB7"/>
    <w:rsid w:val="00081FA6"/>
    <w:rsid w:val="000828B2"/>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229"/>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373B"/>
    <w:rsid w:val="000C45B2"/>
    <w:rsid w:val="000C593E"/>
    <w:rsid w:val="000C5ECC"/>
    <w:rsid w:val="000C6EFB"/>
    <w:rsid w:val="000D0C69"/>
    <w:rsid w:val="000D1E8E"/>
    <w:rsid w:val="000D270D"/>
    <w:rsid w:val="000D2A0C"/>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8C0"/>
    <w:rsid w:val="00111ED8"/>
    <w:rsid w:val="00112005"/>
    <w:rsid w:val="00112BF3"/>
    <w:rsid w:val="0011447F"/>
    <w:rsid w:val="0011467D"/>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663"/>
    <w:rsid w:val="00163807"/>
    <w:rsid w:val="001640C3"/>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84F"/>
    <w:rsid w:val="00185A0B"/>
    <w:rsid w:val="00185FB1"/>
    <w:rsid w:val="00187A4B"/>
    <w:rsid w:val="00187DD2"/>
    <w:rsid w:val="00191074"/>
    <w:rsid w:val="00191C9E"/>
    <w:rsid w:val="0019215D"/>
    <w:rsid w:val="0019222E"/>
    <w:rsid w:val="001948B1"/>
    <w:rsid w:val="0019556C"/>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99F"/>
    <w:rsid w:val="001C1A51"/>
    <w:rsid w:val="001C2067"/>
    <w:rsid w:val="001C278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D6013"/>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17F9C"/>
    <w:rsid w:val="00220ADC"/>
    <w:rsid w:val="0022161A"/>
    <w:rsid w:val="002218E5"/>
    <w:rsid w:val="00221C81"/>
    <w:rsid w:val="00222BC2"/>
    <w:rsid w:val="00223CF5"/>
    <w:rsid w:val="00223D64"/>
    <w:rsid w:val="00224A37"/>
    <w:rsid w:val="0022654A"/>
    <w:rsid w:val="0022697D"/>
    <w:rsid w:val="0023067D"/>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251"/>
    <w:rsid w:val="002646FB"/>
    <w:rsid w:val="00264F57"/>
    <w:rsid w:val="00265645"/>
    <w:rsid w:val="00266201"/>
    <w:rsid w:val="0026706F"/>
    <w:rsid w:val="002674E2"/>
    <w:rsid w:val="00267AD4"/>
    <w:rsid w:val="00267D8F"/>
    <w:rsid w:val="002702D6"/>
    <w:rsid w:val="002704D3"/>
    <w:rsid w:val="00270915"/>
    <w:rsid w:val="00271248"/>
    <w:rsid w:val="002713EF"/>
    <w:rsid w:val="002715A6"/>
    <w:rsid w:val="002729E9"/>
    <w:rsid w:val="002743B7"/>
    <w:rsid w:val="00274643"/>
    <w:rsid w:val="002749CD"/>
    <w:rsid w:val="00274DE5"/>
    <w:rsid w:val="00275FD8"/>
    <w:rsid w:val="00276024"/>
    <w:rsid w:val="002762A2"/>
    <w:rsid w:val="00276903"/>
    <w:rsid w:val="0027699B"/>
    <w:rsid w:val="002769C5"/>
    <w:rsid w:val="0027713F"/>
    <w:rsid w:val="00277692"/>
    <w:rsid w:val="002802DB"/>
    <w:rsid w:val="00280C7C"/>
    <w:rsid w:val="00280E35"/>
    <w:rsid w:val="00280F1C"/>
    <w:rsid w:val="00282147"/>
    <w:rsid w:val="00282521"/>
    <w:rsid w:val="0028272E"/>
    <w:rsid w:val="002829EE"/>
    <w:rsid w:val="00282F27"/>
    <w:rsid w:val="00283669"/>
    <w:rsid w:val="00283752"/>
    <w:rsid w:val="00285126"/>
    <w:rsid w:val="002858EC"/>
    <w:rsid w:val="002859EA"/>
    <w:rsid w:val="00286249"/>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5D6"/>
    <w:rsid w:val="002B5A44"/>
    <w:rsid w:val="002B6169"/>
    <w:rsid w:val="002B76EE"/>
    <w:rsid w:val="002B7779"/>
    <w:rsid w:val="002B7F0D"/>
    <w:rsid w:val="002C0B78"/>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3114"/>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3E8"/>
    <w:rsid w:val="002E568A"/>
    <w:rsid w:val="002E5E45"/>
    <w:rsid w:val="002E6E35"/>
    <w:rsid w:val="002E735D"/>
    <w:rsid w:val="002E7509"/>
    <w:rsid w:val="002E796F"/>
    <w:rsid w:val="002F226E"/>
    <w:rsid w:val="002F2D50"/>
    <w:rsid w:val="002F36F0"/>
    <w:rsid w:val="002F384F"/>
    <w:rsid w:val="002F3D6D"/>
    <w:rsid w:val="002F5790"/>
    <w:rsid w:val="002F5BC1"/>
    <w:rsid w:val="002F5CEF"/>
    <w:rsid w:val="002F5D37"/>
    <w:rsid w:val="002F6A8E"/>
    <w:rsid w:val="002F6BD3"/>
    <w:rsid w:val="002F7F8D"/>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2EF6"/>
    <w:rsid w:val="00313787"/>
    <w:rsid w:val="00313894"/>
    <w:rsid w:val="00314C67"/>
    <w:rsid w:val="00317063"/>
    <w:rsid w:val="003172F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2DE5"/>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7C5"/>
    <w:rsid w:val="00371CA3"/>
    <w:rsid w:val="00372011"/>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57"/>
    <w:rsid w:val="003B15B8"/>
    <w:rsid w:val="003B2513"/>
    <w:rsid w:val="003B31C8"/>
    <w:rsid w:val="003B3686"/>
    <w:rsid w:val="003B3D44"/>
    <w:rsid w:val="003B41E3"/>
    <w:rsid w:val="003B46D0"/>
    <w:rsid w:val="003B47B2"/>
    <w:rsid w:val="003B4F9B"/>
    <w:rsid w:val="003B59E6"/>
    <w:rsid w:val="003B65DE"/>
    <w:rsid w:val="003B6D94"/>
    <w:rsid w:val="003B72BE"/>
    <w:rsid w:val="003C007B"/>
    <w:rsid w:val="003C01A6"/>
    <w:rsid w:val="003C1534"/>
    <w:rsid w:val="003C2C0C"/>
    <w:rsid w:val="003C328B"/>
    <w:rsid w:val="003C701F"/>
    <w:rsid w:val="003C7275"/>
    <w:rsid w:val="003C75D8"/>
    <w:rsid w:val="003C776F"/>
    <w:rsid w:val="003D0A8B"/>
    <w:rsid w:val="003D1502"/>
    <w:rsid w:val="003D17CF"/>
    <w:rsid w:val="003D1C5C"/>
    <w:rsid w:val="003D1DFD"/>
    <w:rsid w:val="003D3104"/>
    <w:rsid w:val="003D420C"/>
    <w:rsid w:val="003D45BB"/>
    <w:rsid w:val="003D558D"/>
    <w:rsid w:val="003D5E8E"/>
    <w:rsid w:val="003D6004"/>
    <w:rsid w:val="003D6AE1"/>
    <w:rsid w:val="003D728F"/>
    <w:rsid w:val="003D7E7F"/>
    <w:rsid w:val="003E0563"/>
    <w:rsid w:val="003E0E13"/>
    <w:rsid w:val="003E1240"/>
    <w:rsid w:val="003E2469"/>
    <w:rsid w:val="003E51AD"/>
    <w:rsid w:val="003E74A7"/>
    <w:rsid w:val="003E7D83"/>
    <w:rsid w:val="003F0BC5"/>
    <w:rsid w:val="003F0CC4"/>
    <w:rsid w:val="003F11F7"/>
    <w:rsid w:val="003F1C19"/>
    <w:rsid w:val="003F24A9"/>
    <w:rsid w:val="003F2BA3"/>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ACA"/>
    <w:rsid w:val="00416F4C"/>
    <w:rsid w:val="00417183"/>
    <w:rsid w:val="004201F6"/>
    <w:rsid w:val="004212BC"/>
    <w:rsid w:val="004213AA"/>
    <w:rsid w:val="004227A0"/>
    <w:rsid w:val="00422A04"/>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4CA0"/>
    <w:rsid w:val="004352A8"/>
    <w:rsid w:val="0043571A"/>
    <w:rsid w:val="0043584B"/>
    <w:rsid w:val="00435A3D"/>
    <w:rsid w:val="00437106"/>
    <w:rsid w:val="004373C9"/>
    <w:rsid w:val="00440658"/>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2F01"/>
    <w:rsid w:val="00473374"/>
    <w:rsid w:val="00473885"/>
    <w:rsid w:val="0047400F"/>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0E1"/>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4B0A"/>
    <w:rsid w:val="004B5E1E"/>
    <w:rsid w:val="004B5ED7"/>
    <w:rsid w:val="004B6CCD"/>
    <w:rsid w:val="004B6D36"/>
    <w:rsid w:val="004B708C"/>
    <w:rsid w:val="004B757E"/>
    <w:rsid w:val="004B7AC9"/>
    <w:rsid w:val="004C032C"/>
    <w:rsid w:val="004C03C3"/>
    <w:rsid w:val="004C1990"/>
    <w:rsid w:val="004C1DAC"/>
    <w:rsid w:val="004C1E9E"/>
    <w:rsid w:val="004C22AF"/>
    <w:rsid w:val="004C3D83"/>
    <w:rsid w:val="004C40DE"/>
    <w:rsid w:val="004C4603"/>
    <w:rsid w:val="004C5509"/>
    <w:rsid w:val="004C64BE"/>
    <w:rsid w:val="004C6A45"/>
    <w:rsid w:val="004C6DA0"/>
    <w:rsid w:val="004C7110"/>
    <w:rsid w:val="004D0E5D"/>
    <w:rsid w:val="004D10CA"/>
    <w:rsid w:val="004D2610"/>
    <w:rsid w:val="004D26E4"/>
    <w:rsid w:val="004D2D70"/>
    <w:rsid w:val="004D308D"/>
    <w:rsid w:val="004D3349"/>
    <w:rsid w:val="004D4D90"/>
    <w:rsid w:val="004D6B39"/>
    <w:rsid w:val="004D6DDE"/>
    <w:rsid w:val="004E0D36"/>
    <w:rsid w:val="004E1546"/>
    <w:rsid w:val="004E1EBB"/>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4BA5"/>
    <w:rsid w:val="00516498"/>
    <w:rsid w:val="00516570"/>
    <w:rsid w:val="00520245"/>
    <w:rsid w:val="0052057A"/>
    <w:rsid w:val="00520EF3"/>
    <w:rsid w:val="005212AE"/>
    <w:rsid w:val="0052205C"/>
    <w:rsid w:val="00522111"/>
    <w:rsid w:val="005222A1"/>
    <w:rsid w:val="00522620"/>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B0A"/>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5546"/>
    <w:rsid w:val="00556734"/>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2B"/>
    <w:rsid w:val="00566AF5"/>
    <w:rsid w:val="005703E6"/>
    <w:rsid w:val="005705FB"/>
    <w:rsid w:val="005708ED"/>
    <w:rsid w:val="00571E4C"/>
    <w:rsid w:val="00572992"/>
    <w:rsid w:val="0057370C"/>
    <w:rsid w:val="005747C1"/>
    <w:rsid w:val="00574CA8"/>
    <w:rsid w:val="005758F9"/>
    <w:rsid w:val="00575BBD"/>
    <w:rsid w:val="00576505"/>
    <w:rsid w:val="00577B79"/>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5E35"/>
    <w:rsid w:val="005961BC"/>
    <w:rsid w:val="00596AC1"/>
    <w:rsid w:val="00596D1A"/>
    <w:rsid w:val="005A06EF"/>
    <w:rsid w:val="005A14EE"/>
    <w:rsid w:val="005A1BEA"/>
    <w:rsid w:val="005A1E27"/>
    <w:rsid w:val="005A2ABD"/>
    <w:rsid w:val="005A2AD5"/>
    <w:rsid w:val="005A2B74"/>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439"/>
    <w:rsid w:val="005C687B"/>
    <w:rsid w:val="005C73AE"/>
    <w:rsid w:val="005D050F"/>
    <w:rsid w:val="005D0B6A"/>
    <w:rsid w:val="005D29C7"/>
    <w:rsid w:val="005D2A1C"/>
    <w:rsid w:val="005D2ACD"/>
    <w:rsid w:val="005D3E74"/>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949"/>
    <w:rsid w:val="005F0EDB"/>
    <w:rsid w:val="005F1388"/>
    <w:rsid w:val="005F164A"/>
    <w:rsid w:val="005F182C"/>
    <w:rsid w:val="005F1ABE"/>
    <w:rsid w:val="005F2800"/>
    <w:rsid w:val="005F2923"/>
    <w:rsid w:val="005F49B2"/>
    <w:rsid w:val="005F5134"/>
    <w:rsid w:val="005F5A03"/>
    <w:rsid w:val="005F5DD7"/>
    <w:rsid w:val="005F6CE4"/>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48F"/>
    <w:rsid w:val="006318A1"/>
    <w:rsid w:val="00631921"/>
    <w:rsid w:val="00632F3F"/>
    <w:rsid w:val="00633CC1"/>
    <w:rsid w:val="006342D5"/>
    <w:rsid w:val="006344DA"/>
    <w:rsid w:val="00634FE0"/>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37F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31B"/>
    <w:rsid w:val="00686876"/>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1B44"/>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5EC0"/>
    <w:rsid w:val="006B63CA"/>
    <w:rsid w:val="006B788F"/>
    <w:rsid w:val="006C00FF"/>
    <w:rsid w:val="006C024F"/>
    <w:rsid w:val="006C1566"/>
    <w:rsid w:val="006C188D"/>
    <w:rsid w:val="006C363D"/>
    <w:rsid w:val="006C478C"/>
    <w:rsid w:val="006C4A81"/>
    <w:rsid w:val="006C611E"/>
    <w:rsid w:val="006C6CD1"/>
    <w:rsid w:val="006C7154"/>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1E06"/>
    <w:rsid w:val="0070251A"/>
    <w:rsid w:val="007027CF"/>
    <w:rsid w:val="00702B81"/>
    <w:rsid w:val="00703622"/>
    <w:rsid w:val="00703DCB"/>
    <w:rsid w:val="00704652"/>
    <w:rsid w:val="00704C9A"/>
    <w:rsid w:val="00705DDA"/>
    <w:rsid w:val="0071037A"/>
    <w:rsid w:val="00710938"/>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0BD8"/>
    <w:rsid w:val="00731223"/>
    <w:rsid w:val="00731B00"/>
    <w:rsid w:val="00732A35"/>
    <w:rsid w:val="00732A9D"/>
    <w:rsid w:val="00732C0F"/>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2659"/>
    <w:rsid w:val="00753844"/>
    <w:rsid w:val="0075414B"/>
    <w:rsid w:val="00754956"/>
    <w:rsid w:val="00754AE3"/>
    <w:rsid w:val="00755010"/>
    <w:rsid w:val="007564E9"/>
    <w:rsid w:val="007576A4"/>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AF"/>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87D29"/>
    <w:rsid w:val="00790970"/>
    <w:rsid w:val="00790D35"/>
    <w:rsid w:val="007913FA"/>
    <w:rsid w:val="00791749"/>
    <w:rsid w:val="00792A1A"/>
    <w:rsid w:val="00792D00"/>
    <w:rsid w:val="00793392"/>
    <w:rsid w:val="00794814"/>
    <w:rsid w:val="00795BF2"/>
    <w:rsid w:val="0079645E"/>
    <w:rsid w:val="007968A5"/>
    <w:rsid w:val="00796D17"/>
    <w:rsid w:val="00797CD6"/>
    <w:rsid w:val="007A07C1"/>
    <w:rsid w:val="007A0B12"/>
    <w:rsid w:val="007A15DB"/>
    <w:rsid w:val="007A17A2"/>
    <w:rsid w:val="007A223F"/>
    <w:rsid w:val="007A29BB"/>
    <w:rsid w:val="007A2A2E"/>
    <w:rsid w:val="007A40C5"/>
    <w:rsid w:val="007A4378"/>
    <w:rsid w:val="007A5888"/>
    <w:rsid w:val="007A5D05"/>
    <w:rsid w:val="007A657D"/>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976"/>
    <w:rsid w:val="007D3B52"/>
    <w:rsid w:val="007D3FDC"/>
    <w:rsid w:val="007D4545"/>
    <w:rsid w:val="007D6AC5"/>
    <w:rsid w:val="007E0420"/>
    <w:rsid w:val="007E0FE3"/>
    <w:rsid w:val="007E138A"/>
    <w:rsid w:val="007E18F1"/>
    <w:rsid w:val="007E246A"/>
    <w:rsid w:val="007E24C6"/>
    <w:rsid w:val="007E288B"/>
    <w:rsid w:val="007E39F9"/>
    <w:rsid w:val="007E3BC8"/>
    <w:rsid w:val="007E4069"/>
    <w:rsid w:val="007E41BF"/>
    <w:rsid w:val="007E5373"/>
    <w:rsid w:val="007E6351"/>
    <w:rsid w:val="007E686F"/>
    <w:rsid w:val="007E78F2"/>
    <w:rsid w:val="007F095B"/>
    <w:rsid w:val="007F256D"/>
    <w:rsid w:val="007F2D8B"/>
    <w:rsid w:val="007F32BC"/>
    <w:rsid w:val="007F33C1"/>
    <w:rsid w:val="007F3935"/>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558"/>
    <w:rsid w:val="008A2803"/>
    <w:rsid w:val="008A3EFD"/>
    <w:rsid w:val="008A4E0A"/>
    <w:rsid w:val="008A5656"/>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185"/>
    <w:rsid w:val="008D536A"/>
    <w:rsid w:val="008D5EC4"/>
    <w:rsid w:val="008D6840"/>
    <w:rsid w:val="008D77B3"/>
    <w:rsid w:val="008D79FC"/>
    <w:rsid w:val="008D7ADF"/>
    <w:rsid w:val="008E02A8"/>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6478"/>
    <w:rsid w:val="009271CC"/>
    <w:rsid w:val="00927FA4"/>
    <w:rsid w:val="00930779"/>
    <w:rsid w:val="00930A05"/>
    <w:rsid w:val="00930BE1"/>
    <w:rsid w:val="009318D2"/>
    <w:rsid w:val="00932345"/>
    <w:rsid w:val="00932380"/>
    <w:rsid w:val="00932CA8"/>
    <w:rsid w:val="00935A99"/>
    <w:rsid w:val="00935C7B"/>
    <w:rsid w:val="00935F68"/>
    <w:rsid w:val="0093621F"/>
    <w:rsid w:val="00936958"/>
    <w:rsid w:val="0093737B"/>
    <w:rsid w:val="00940673"/>
    <w:rsid w:val="00940FE9"/>
    <w:rsid w:val="009410C2"/>
    <w:rsid w:val="009414CF"/>
    <w:rsid w:val="009418A7"/>
    <w:rsid w:val="00941B12"/>
    <w:rsid w:val="00942371"/>
    <w:rsid w:val="0094260F"/>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66AB8"/>
    <w:rsid w:val="009715DB"/>
    <w:rsid w:val="00972958"/>
    <w:rsid w:val="00972F80"/>
    <w:rsid w:val="0097381E"/>
    <w:rsid w:val="009739A0"/>
    <w:rsid w:val="009749E0"/>
    <w:rsid w:val="009751D8"/>
    <w:rsid w:val="00975D78"/>
    <w:rsid w:val="009762F8"/>
    <w:rsid w:val="00976301"/>
    <w:rsid w:val="00976748"/>
    <w:rsid w:val="00976803"/>
    <w:rsid w:val="009774F2"/>
    <w:rsid w:val="00977F6D"/>
    <w:rsid w:val="00980603"/>
    <w:rsid w:val="00980D85"/>
    <w:rsid w:val="00981090"/>
    <w:rsid w:val="00981778"/>
    <w:rsid w:val="00981865"/>
    <w:rsid w:val="00982099"/>
    <w:rsid w:val="00983312"/>
    <w:rsid w:val="00984153"/>
    <w:rsid w:val="00984DCE"/>
    <w:rsid w:val="009857FB"/>
    <w:rsid w:val="00986FA0"/>
    <w:rsid w:val="0098734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09E"/>
    <w:rsid w:val="009A4871"/>
    <w:rsid w:val="009A4E88"/>
    <w:rsid w:val="009A56A2"/>
    <w:rsid w:val="009A6086"/>
    <w:rsid w:val="009A74EB"/>
    <w:rsid w:val="009B016B"/>
    <w:rsid w:val="009B0A5A"/>
    <w:rsid w:val="009B0D68"/>
    <w:rsid w:val="009B189E"/>
    <w:rsid w:val="009B20DC"/>
    <w:rsid w:val="009B2A52"/>
    <w:rsid w:val="009B309C"/>
    <w:rsid w:val="009B3C6E"/>
    <w:rsid w:val="009B4703"/>
    <w:rsid w:val="009B5D98"/>
    <w:rsid w:val="009C05F5"/>
    <w:rsid w:val="009C1950"/>
    <w:rsid w:val="009C27EA"/>
    <w:rsid w:val="009C2B6B"/>
    <w:rsid w:val="009C2FD1"/>
    <w:rsid w:val="009C33FD"/>
    <w:rsid w:val="009C39AE"/>
    <w:rsid w:val="009C426B"/>
    <w:rsid w:val="009C4D4A"/>
    <w:rsid w:val="009C53B1"/>
    <w:rsid w:val="009D0D53"/>
    <w:rsid w:val="009D105A"/>
    <w:rsid w:val="009D2A25"/>
    <w:rsid w:val="009D2D02"/>
    <w:rsid w:val="009D3450"/>
    <w:rsid w:val="009D4034"/>
    <w:rsid w:val="009D4201"/>
    <w:rsid w:val="009D4F17"/>
    <w:rsid w:val="009D6251"/>
    <w:rsid w:val="009D64CC"/>
    <w:rsid w:val="009D68C6"/>
    <w:rsid w:val="009E3094"/>
    <w:rsid w:val="009E30DE"/>
    <w:rsid w:val="009E35D6"/>
    <w:rsid w:val="009E3C92"/>
    <w:rsid w:val="009E4D7A"/>
    <w:rsid w:val="009E4E1B"/>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31E"/>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03"/>
    <w:rsid w:val="00A249A6"/>
    <w:rsid w:val="00A24EE6"/>
    <w:rsid w:val="00A25A25"/>
    <w:rsid w:val="00A26099"/>
    <w:rsid w:val="00A26580"/>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57DF6"/>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23E"/>
    <w:rsid w:val="00A7251B"/>
    <w:rsid w:val="00A75D64"/>
    <w:rsid w:val="00A75E5E"/>
    <w:rsid w:val="00A76B90"/>
    <w:rsid w:val="00A76E8D"/>
    <w:rsid w:val="00A76F4A"/>
    <w:rsid w:val="00A77241"/>
    <w:rsid w:val="00A7751F"/>
    <w:rsid w:val="00A80192"/>
    <w:rsid w:val="00A808AF"/>
    <w:rsid w:val="00A81B44"/>
    <w:rsid w:val="00A82446"/>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4AE6"/>
    <w:rsid w:val="00AD55E1"/>
    <w:rsid w:val="00AD6CEB"/>
    <w:rsid w:val="00AD6D08"/>
    <w:rsid w:val="00AD737A"/>
    <w:rsid w:val="00AE04D3"/>
    <w:rsid w:val="00AE1160"/>
    <w:rsid w:val="00AE1205"/>
    <w:rsid w:val="00AE1414"/>
    <w:rsid w:val="00AE2EDD"/>
    <w:rsid w:val="00AE3D83"/>
    <w:rsid w:val="00AE3EDA"/>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572B"/>
    <w:rsid w:val="00B065E8"/>
    <w:rsid w:val="00B06D2F"/>
    <w:rsid w:val="00B07714"/>
    <w:rsid w:val="00B106EC"/>
    <w:rsid w:val="00B11A57"/>
    <w:rsid w:val="00B1224A"/>
    <w:rsid w:val="00B12A8F"/>
    <w:rsid w:val="00B162BA"/>
    <w:rsid w:val="00B16EB0"/>
    <w:rsid w:val="00B207BE"/>
    <w:rsid w:val="00B213F2"/>
    <w:rsid w:val="00B21E93"/>
    <w:rsid w:val="00B22889"/>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E55"/>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826"/>
    <w:rsid w:val="00B52CBF"/>
    <w:rsid w:val="00B54605"/>
    <w:rsid w:val="00B54CFD"/>
    <w:rsid w:val="00B54FBC"/>
    <w:rsid w:val="00B56E6E"/>
    <w:rsid w:val="00B5701B"/>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86DA5"/>
    <w:rsid w:val="00B904D8"/>
    <w:rsid w:val="00B91D6F"/>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9D"/>
    <w:rsid w:val="00BB7DE1"/>
    <w:rsid w:val="00BC02FA"/>
    <w:rsid w:val="00BC141A"/>
    <w:rsid w:val="00BC1805"/>
    <w:rsid w:val="00BC2E31"/>
    <w:rsid w:val="00BC3884"/>
    <w:rsid w:val="00BC48F9"/>
    <w:rsid w:val="00BC5A81"/>
    <w:rsid w:val="00BC79C7"/>
    <w:rsid w:val="00BC7BE2"/>
    <w:rsid w:val="00BD23EA"/>
    <w:rsid w:val="00BD2818"/>
    <w:rsid w:val="00BD3E3C"/>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4BDC"/>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3B87"/>
    <w:rsid w:val="00C144C6"/>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5A23"/>
    <w:rsid w:val="00C366CD"/>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A2E"/>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0FCB"/>
    <w:rsid w:val="00C621E8"/>
    <w:rsid w:val="00C62424"/>
    <w:rsid w:val="00C624EB"/>
    <w:rsid w:val="00C62F9A"/>
    <w:rsid w:val="00C63125"/>
    <w:rsid w:val="00C645BD"/>
    <w:rsid w:val="00C649D9"/>
    <w:rsid w:val="00C65189"/>
    <w:rsid w:val="00C6560C"/>
    <w:rsid w:val="00C656DE"/>
    <w:rsid w:val="00C65780"/>
    <w:rsid w:val="00C65A27"/>
    <w:rsid w:val="00C65DC9"/>
    <w:rsid w:val="00C669B2"/>
    <w:rsid w:val="00C675F8"/>
    <w:rsid w:val="00C70A4A"/>
    <w:rsid w:val="00C70CFA"/>
    <w:rsid w:val="00C71402"/>
    <w:rsid w:val="00C7194D"/>
    <w:rsid w:val="00C71B4E"/>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059"/>
    <w:rsid w:val="00C8770D"/>
    <w:rsid w:val="00C902BE"/>
    <w:rsid w:val="00C90322"/>
    <w:rsid w:val="00C9053D"/>
    <w:rsid w:val="00C926C3"/>
    <w:rsid w:val="00C92DA2"/>
    <w:rsid w:val="00C94717"/>
    <w:rsid w:val="00C95071"/>
    <w:rsid w:val="00C95213"/>
    <w:rsid w:val="00C96F15"/>
    <w:rsid w:val="00C96F58"/>
    <w:rsid w:val="00C97793"/>
    <w:rsid w:val="00CA0574"/>
    <w:rsid w:val="00CA0632"/>
    <w:rsid w:val="00CA224A"/>
    <w:rsid w:val="00CA3026"/>
    <w:rsid w:val="00CA4880"/>
    <w:rsid w:val="00CA4EF6"/>
    <w:rsid w:val="00CA64BD"/>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71B"/>
    <w:rsid w:val="00CB7896"/>
    <w:rsid w:val="00CB7A99"/>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43A9"/>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5851"/>
    <w:rsid w:val="00D1714D"/>
    <w:rsid w:val="00D17462"/>
    <w:rsid w:val="00D1766F"/>
    <w:rsid w:val="00D17B50"/>
    <w:rsid w:val="00D2029A"/>
    <w:rsid w:val="00D20358"/>
    <w:rsid w:val="00D20BAB"/>
    <w:rsid w:val="00D21C07"/>
    <w:rsid w:val="00D22135"/>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97"/>
    <w:rsid w:val="00D667C7"/>
    <w:rsid w:val="00D6708C"/>
    <w:rsid w:val="00D67803"/>
    <w:rsid w:val="00D6793C"/>
    <w:rsid w:val="00D67E71"/>
    <w:rsid w:val="00D700E3"/>
    <w:rsid w:val="00D70869"/>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186"/>
    <w:rsid w:val="00D975CB"/>
    <w:rsid w:val="00DA1AAD"/>
    <w:rsid w:val="00DA1AB6"/>
    <w:rsid w:val="00DA2595"/>
    <w:rsid w:val="00DA2FBC"/>
    <w:rsid w:val="00DA333F"/>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0B1A"/>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0EF"/>
    <w:rsid w:val="00E00670"/>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1655"/>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AB3"/>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508"/>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5348"/>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0D8"/>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5B5A"/>
    <w:rsid w:val="00EC6E65"/>
    <w:rsid w:val="00EC727B"/>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2BF8"/>
    <w:rsid w:val="00EE3DAD"/>
    <w:rsid w:val="00EE5351"/>
    <w:rsid w:val="00EE6578"/>
    <w:rsid w:val="00EE6F3A"/>
    <w:rsid w:val="00EE72CF"/>
    <w:rsid w:val="00EE7BEF"/>
    <w:rsid w:val="00EF0DE3"/>
    <w:rsid w:val="00EF2DC4"/>
    <w:rsid w:val="00EF3835"/>
    <w:rsid w:val="00EF42F8"/>
    <w:rsid w:val="00EF45D9"/>
    <w:rsid w:val="00EF5147"/>
    <w:rsid w:val="00EF5D5A"/>
    <w:rsid w:val="00EF5F59"/>
    <w:rsid w:val="00EF60FA"/>
    <w:rsid w:val="00EF6999"/>
    <w:rsid w:val="00EF6E53"/>
    <w:rsid w:val="00EF7649"/>
    <w:rsid w:val="00F0087E"/>
    <w:rsid w:val="00F009D1"/>
    <w:rsid w:val="00F00A67"/>
    <w:rsid w:val="00F01086"/>
    <w:rsid w:val="00F01C20"/>
    <w:rsid w:val="00F021BE"/>
    <w:rsid w:val="00F02B83"/>
    <w:rsid w:val="00F04727"/>
    <w:rsid w:val="00F04E3A"/>
    <w:rsid w:val="00F063AB"/>
    <w:rsid w:val="00F06BC8"/>
    <w:rsid w:val="00F06E7C"/>
    <w:rsid w:val="00F07086"/>
    <w:rsid w:val="00F0788A"/>
    <w:rsid w:val="00F0798C"/>
    <w:rsid w:val="00F10075"/>
    <w:rsid w:val="00F11833"/>
    <w:rsid w:val="00F1195C"/>
    <w:rsid w:val="00F12336"/>
    <w:rsid w:val="00F1324B"/>
    <w:rsid w:val="00F1364D"/>
    <w:rsid w:val="00F14375"/>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0F65"/>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2CA0"/>
    <w:rsid w:val="00F63995"/>
    <w:rsid w:val="00F63E89"/>
    <w:rsid w:val="00F63FB5"/>
    <w:rsid w:val="00F64263"/>
    <w:rsid w:val="00F646E8"/>
    <w:rsid w:val="00F66D48"/>
    <w:rsid w:val="00F67019"/>
    <w:rsid w:val="00F67042"/>
    <w:rsid w:val="00F674A3"/>
    <w:rsid w:val="00F677FC"/>
    <w:rsid w:val="00F67B18"/>
    <w:rsid w:val="00F7046F"/>
    <w:rsid w:val="00F70F8E"/>
    <w:rsid w:val="00F711B3"/>
    <w:rsid w:val="00F713CA"/>
    <w:rsid w:val="00F71468"/>
    <w:rsid w:val="00F719DA"/>
    <w:rsid w:val="00F72A29"/>
    <w:rsid w:val="00F72BB5"/>
    <w:rsid w:val="00F73792"/>
    <w:rsid w:val="00F73BE0"/>
    <w:rsid w:val="00F744F6"/>
    <w:rsid w:val="00F75032"/>
    <w:rsid w:val="00F7778B"/>
    <w:rsid w:val="00F77DDF"/>
    <w:rsid w:val="00F800D1"/>
    <w:rsid w:val="00F80701"/>
    <w:rsid w:val="00F80CF3"/>
    <w:rsid w:val="00F81B74"/>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1548"/>
    <w:rsid w:val="00FE3197"/>
    <w:rsid w:val="00FE37FD"/>
    <w:rsid w:val="00FE4367"/>
    <w:rsid w:val="00FE6E40"/>
    <w:rsid w:val="00FE7D7F"/>
    <w:rsid w:val="00FF00BB"/>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6F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 w:type="paragraph" w:customStyle="1" w:styleId="yiv9119646821msonormal">
    <w:name w:val="yiv9119646821msonormal"/>
    <w:basedOn w:val="Normal"/>
    <w:rsid w:val="00CA057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8</cp:revision>
  <cp:lastPrinted>2026-03-14T17:21:00Z</cp:lastPrinted>
  <dcterms:created xsi:type="dcterms:W3CDTF">2026-06-19T01:08:00Z</dcterms:created>
  <dcterms:modified xsi:type="dcterms:W3CDTF">2026-06-20T01:51:00Z</dcterms:modified>
</cp:coreProperties>
</file>