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1B3F47" w:rsidRDefault="00A2050C" w:rsidP="00793392">
      <w:pPr>
        <w:pStyle w:val="yiv2590992933msonormal"/>
        <w:spacing w:before="0" w:beforeAutospacing="0" w:after="120" w:afterAutospacing="0"/>
        <w:ind w:left="360"/>
        <w:rPr>
          <w:rFonts w:ascii="Arial" w:hAnsi="Arial" w:cs="Arial"/>
          <w:color w:val="1D2228"/>
          <w:spacing w:val="-5"/>
        </w:rPr>
      </w:pPr>
    </w:p>
    <w:p w14:paraId="4C1F3D0A" w14:textId="1F311608" w:rsidR="00C96F15" w:rsidRPr="00487003" w:rsidRDefault="00F744F6" w:rsidP="002F5D37">
      <w:pPr>
        <w:numPr>
          <w:ilvl w:val="0"/>
          <w:numId w:val="2"/>
        </w:numPr>
        <w:spacing w:line="240" w:lineRule="auto"/>
        <w:rPr>
          <w:rFonts w:ascii="Arial" w:hAnsi="Arial" w:cs="Arial"/>
          <w:color w:val="000000" w:themeColor="text1"/>
          <w:kern w:val="0"/>
          <w:sz w:val="24"/>
          <w:szCs w:val="24"/>
        </w:rPr>
      </w:pPr>
      <w:r>
        <w:rPr>
          <w:rStyle w:val="Strong"/>
          <w:rFonts w:ascii="Arial" w:hAnsi="Arial" w:cs="Arial"/>
          <w:b w:val="0"/>
          <w:bCs w:val="0"/>
          <w:color w:val="333333"/>
          <w:spacing w:val="-5"/>
          <w:sz w:val="24"/>
          <w:szCs w:val="24"/>
        </w:rPr>
        <w:t>The</w:t>
      </w:r>
      <w:r w:rsidR="00C96F15" w:rsidRPr="00C96F15">
        <w:rPr>
          <w:rStyle w:val="Strong"/>
          <w:rFonts w:ascii="Arial" w:hAnsi="Arial" w:cs="Arial"/>
          <w:color w:val="333333"/>
          <w:spacing w:val="-5"/>
          <w:sz w:val="24"/>
          <w:szCs w:val="24"/>
        </w:rPr>
        <w:t xml:space="preserve"> Adult Education Class</w:t>
      </w:r>
      <w:r w:rsidR="00C96F15" w:rsidRPr="00C96F15">
        <w:rPr>
          <w:rStyle w:val="apple-converted-space"/>
          <w:rFonts w:ascii="Arial" w:hAnsi="Arial" w:cs="Arial"/>
          <w:color w:val="333333"/>
          <w:spacing w:val="-5"/>
          <w:sz w:val="24"/>
          <w:szCs w:val="24"/>
          <w:shd w:val="clear" w:color="auto" w:fill="FFFFFF"/>
        </w:rPr>
        <w:t> </w:t>
      </w:r>
      <w:r>
        <w:rPr>
          <w:rStyle w:val="apple-converted-space"/>
          <w:rFonts w:ascii="Arial" w:hAnsi="Arial" w:cs="Arial"/>
          <w:color w:val="333333"/>
          <w:spacing w:val="-5"/>
          <w:sz w:val="24"/>
          <w:szCs w:val="24"/>
          <w:shd w:val="clear" w:color="auto" w:fill="FFFFFF"/>
        </w:rPr>
        <w:t>is in</w:t>
      </w:r>
      <w:r w:rsidR="00C96F15" w:rsidRPr="00C96F15">
        <w:rPr>
          <w:rFonts w:ascii="Arial" w:hAnsi="Arial" w:cs="Arial"/>
          <w:color w:val="333333"/>
          <w:spacing w:val="-5"/>
          <w:sz w:val="24"/>
          <w:szCs w:val="24"/>
        </w:rPr>
        <w:t xml:space="preserve"> a short series on Christian Basics taught by Pastor Matt. Also, Pastor Michael is now bringing a short sermon series on Christian Basics, focusing on discipleship.</w:t>
      </w:r>
    </w:p>
    <w:p w14:paraId="14208961" w14:textId="4C4783FE" w:rsidR="00487003" w:rsidRPr="00163807" w:rsidRDefault="00487003" w:rsidP="002F5D37">
      <w:pPr>
        <w:numPr>
          <w:ilvl w:val="0"/>
          <w:numId w:val="2"/>
        </w:numPr>
        <w:spacing w:line="240" w:lineRule="auto"/>
        <w:rPr>
          <w:rFonts w:ascii="Arial" w:hAnsi="Arial" w:cs="Arial"/>
          <w:color w:val="000000" w:themeColor="text1"/>
          <w:kern w:val="0"/>
          <w:sz w:val="24"/>
          <w:szCs w:val="24"/>
        </w:rPr>
      </w:pPr>
      <w:r w:rsidRPr="00487003">
        <w:rPr>
          <w:rFonts w:ascii="Arial" w:hAnsi="Arial" w:cs="Arial"/>
          <w:color w:val="000000" w:themeColor="text1"/>
          <w:spacing w:val="-5"/>
          <w:sz w:val="24"/>
          <w:szCs w:val="24"/>
          <w:shd w:val="clear" w:color="auto" w:fill="FFFFFF"/>
        </w:rPr>
        <w:t>We will hold a</w:t>
      </w:r>
      <w:r w:rsidR="00163807">
        <w:rPr>
          <w:rFonts w:ascii="Arial" w:hAnsi="Arial" w:cs="Arial"/>
          <w:color w:val="000000" w:themeColor="text1"/>
          <w:spacing w:val="-5"/>
          <w:sz w:val="24"/>
          <w:szCs w:val="24"/>
          <w:shd w:val="clear" w:color="auto" w:fill="FFFFFF"/>
        </w:rPr>
        <w:t xml:space="preserve"> </w:t>
      </w:r>
      <w:r w:rsidR="00163807" w:rsidRPr="00163807">
        <w:rPr>
          <w:rFonts w:ascii="Arial" w:hAnsi="Arial" w:cs="Arial"/>
          <w:b/>
          <w:bCs/>
          <w:color w:val="000000" w:themeColor="text1"/>
          <w:spacing w:val="-5"/>
          <w:sz w:val="24"/>
          <w:szCs w:val="24"/>
          <w:shd w:val="clear" w:color="auto" w:fill="FFFFFF"/>
        </w:rPr>
        <w:t>VBS</w:t>
      </w:r>
      <w:r w:rsidRPr="00487003">
        <w:rPr>
          <w:rFonts w:ascii="Arial" w:hAnsi="Arial" w:cs="Arial"/>
          <w:color w:val="000000" w:themeColor="text1"/>
          <w:spacing w:val="-5"/>
          <w:sz w:val="24"/>
          <w:szCs w:val="24"/>
          <w:shd w:val="clear" w:color="auto" w:fill="FFFFFF"/>
        </w:rPr>
        <w:t xml:space="preserve"> </w:t>
      </w:r>
      <w:r w:rsidRPr="00487003">
        <w:rPr>
          <w:rFonts w:ascii="Arial" w:hAnsi="Arial" w:cs="Arial"/>
          <w:b/>
          <w:bCs/>
          <w:color w:val="000000" w:themeColor="text1"/>
          <w:spacing w:val="-5"/>
          <w:sz w:val="24"/>
          <w:szCs w:val="24"/>
          <w:shd w:val="clear" w:color="auto" w:fill="FFFFFF"/>
        </w:rPr>
        <w:t>"interest" meeting</w:t>
      </w:r>
      <w:r w:rsidRPr="00487003">
        <w:rPr>
          <w:rFonts w:ascii="Arial" w:hAnsi="Arial" w:cs="Arial"/>
          <w:color w:val="000000" w:themeColor="text1"/>
          <w:spacing w:val="-5"/>
          <w:sz w:val="24"/>
          <w:szCs w:val="24"/>
          <w:shd w:val="clear" w:color="auto" w:fill="FFFFFF"/>
        </w:rPr>
        <w:t xml:space="preserve"> after the service on Jan 26th to consider possible time and dates, and volunteers</w:t>
      </w:r>
      <w:r w:rsidR="0032622F">
        <w:rPr>
          <w:rFonts w:ascii="Arial" w:hAnsi="Arial" w:cs="Arial"/>
          <w:color w:val="000000" w:themeColor="text1"/>
          <w:spacing w:val="-5"/>
          <w:sz w:val="24"/>
          <w:szCs w:val="24"/>
          <w:shd w:val="clear" w:color="auto" w:fill="FFFFFF"/>
        </w:rPr>
        <w:t>’</w:t>
      </w:r>
      <w:r w:rsidRPr="00487003">
        <w:rPr>
          <w:rFonts w:ascii="Arial" w:hAnsi="Arial" w:cs="Arial"/>
          <w:color w:val="000000" w:themeColor="text1"/>
          <w:spacing w:val="-5"/>
          <w:sz w:val="24"/>
          <w:szCs w:val="24"/>
          <w:shd w:val="clear" w:color="auto" w:fill="FFFFFF"/>
        </w:rPr>
        <w:t xml:space="preserve"> availability and desire toward doing a VBS this year. Please be in prayer now and look at your summer schedules for possibilities</w:t>
      </w:r>
      <w:r w:rsidR="0032622F">
        <w:rPr>
          <w:rFonts w:ascii="Arial" w:hAnsi="Arial" w:cs="Arial"/>
          <w:color w:val="000000" w:themeColor="text1"/>
          <w:spacing w:val="-5"/>
          <w:sz w:val="24"/>
          <w:szCs w:val="24"/>
          <w:shd w:val="clear" w:color="auto" w:fill="FFFFFF"/>
        </w:rPr>
        <w:t>.</w:t>
      </w:r>
    </w:p>
    <w:p w14:paraId="79E97307" w14:textId="2F052C65" w:rsidR="00163807" w:rsidRPr="00487003" w:rsidRDefault="00163807" w:rsidP="002F5D37">
      <w:pPr>
        <w:numPr>
          <w:ilvl w:val="0"/>
          <w:numId w:val="2"/>
        </w:numPr>
        <w:spacing w:line="240" w:lineRule="auto"/>
        <w:rPr>
          <w:rFonts w:ascii="Arial" w:hAnsi="Arial" w:cs="Arial"/>
          <w:color w:val="000000" w:themeColor="text1"/>
          <w:kern w:val="0"/>
          <w:sz w:val="24"/>
          <w:szCs w:val="24"/>
        </w:rPr>
      </w:pPr>
      <w:r w:rsidRPr="00163807">
        <w:rPr>
          <w:rFonts w:ascii="Arial" w:hAnsi="Arial" w:cs="Arial"/>
          <w:b/>
          <w:bCs/>
          <w:color w:val="000000" w:themeColor="text1"/>
          <w:spacing w:val="-5"/>
          <w:sz w:val="24"/>
          <w:szCs w:val="24"/>
          <w:shd w:val="clear" w:color="auto" w:fill="FFFFFF"/>
        </w:rPr>
        <w:t>Ridgehaven service project camp</w:t>
      </w:r>
      <w:r>
        <w:rPr>
          <w:rFonts w:ascii="Arial" w:hAnsi="Arial" w:cs="Arial"/>
          <w:color w:val="000000" w:themeColor="text1"/>
          <w:spacing w:val="-5"/>
          <w:sz w:val="24"/>
          <w:szCs w:val="24"/>
          <w:shd w:val="clear" w:color="auto" w:fill="FFFFFF"/>
        </w:rPr>
        <w:t xml:space="preserve"> dates will be July 28-August 2, for rising 6</w:t>
      </w:r>
      <w:r w:rsidRPr="00163807">
        <w:rPr>
          <w:rFonts w:ascii="Arial" w:hAnsi="Arial" w:cs="Arial"/>
          <w:color w:val="000000" w:themeColor="text1"/>
          <w:spacing w:val="-5"/>
          <w:sz w:val="24"/>
          <w:szCs w:val="24"/>
          <w:shd w:val="clear" w:color="auto" w:fill="FFFFFF"/>
          <w:vertAlign w:val="superscript"/>
        </w:rPr>
        <w:t>th</w:t>
      </w:r>
      <w:r>
        <w:rPr>
          <w:rFonts w:ascii="Arial" w:hAnsi="Arial" w:cs="Arial"/>
          <w:color w:val="000000" w:themeColor="text1"/>
          <w:spacing w:val="-5"/>
          <w:sz w:val="24"/>
          <w:szCs w:val="24"/>
          <w:shd w:val="clear" w:color="auto" w:fill="FFFFFF"/>
        </w:rPr>
        <w:t>-12</w:t>
      </w:r>
      <w:r w:rsidRPr="00163807">
        <w:rPr>
          <w:rFonts w:ascii="Arial" w:hAnsi="Arial" w:cs="Arial"/>
          <w:color w:val="000000" w:themeColor="text1"/>
          <w:spacing w:val="-5"/>
          <w:sz w:val="24"/>
          <w:szCs w:val="24"/>
          <w:shd w:val="clear" w:color="auto" w:fill="FFFFFF"/>
          <w:vertAlign w:val="superscript"/>
        </w:rPr>
        <w:t>th</w:t>
      </w:r>
      <w:r>
        <w:rPr>
          <w:rFonts w:ascii="Arial" w:hAnsi="Arial" w:cs="Arial"/>
          <w:color w:val="000000" w:themeColor="text1"/>
          <w:spacing w:val="-5"/>
          <w:sz w:val="24"/>
          <w:szCs w:val="24"/>
          <w:shd w:val="clear" w:color="auto" w:fill="FFFFFF"/>
        </w:rPr>
        <w:t xml:space="preserve"> graders.  Please see Pastor Matt for details. </w:t>
      </w:r>
    </w:p>
    <w:p w14:paraId="1F5605B5" w14:textId="21B06B99" w:rsidR="00DA68AA" w:rsidRPr="00691040" w:rsidRDefault="00DA68AA" w:rsidP="002F5D37">
      <w:pPr>
        <w:numPr>
          <w:ilvl w:val="0"/>
          <w:numId w:val="2"/>
        </w:numPr>
        <w:spacing w:line="240" w:lineRule="auto"/>
        <w:rPr>
          <w:rFonts w:ascii="Arial" w:hAnsi="Arial" w:cs="Arial"/>
          <w:b/>
          <w:bCs/>
          <w:color w:val="auto"/>
          <w:kern w:val="0"/>
          <w:sz w:val="24"/>
          <w:szCs w:val="24"/>
        </w:rPr>
      </w:pPr>
      <w:r w:rsidRPr="00691040">
        <w:rPr>
          <w:rFonts w:ascii="Arial" w:hAnsi="Arial" w:cs="Arial"/>
          <w:b/>
          <w:bCs/>
          <w:color w:val="auto"/>
          <w:kern w:val="0"/>
          <w:sz w:val="24"/>
          <w:szCs w:val="24"/>
        </w:rPr>
        <w:t>Choir Practices:</w:t>
      </w:r>
    </w:p>
    <w:p w14:paraId="4225C0A1" w14:textId="6EC18821"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Girls' Choir:</w:t>
      </w:r>
      <w:r w:rsidRPr="00691040">
        <w:rPr>
          <w:rFonts w:ascii="Arial" w:hAnsi="Arial" w:cs="Arial"/>
          <w:color w:val="auto"/>
          <w:kern w:val="0"/>
          <w:sz w:val="24"/>
          <w:szCs w:val="24"/>
        </w:rPr>
        <w:t xml:space="preserve"> after Sunday School in the piano room.</w:t>
      </w:r>
    </w:p>
    <w:p w14:paraId="1C11B6D8" w14:textId="77777777" w:rsid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b/>
          <w:bCs/>
          <w:color w:val="auto"/>
          <w:kern w:val="0"/>
          <w:sz w:val="24"/>
          <w:szCs w:val="24"/>
        </w:rPr>
        <w:t xml:space="preserve"> </w:t>
      </w:r>
      <w:r w:rsidR="002F5D37" w:rsidRPr="00691040">
        <w:rPr>
          <w:rFonts w:ascii="Arial" w:hAnsi="Arial" w:cs="Arial"/>
          <w:b/>
          <w:bCs/>
          <w:color w:val="auto"/>
          <w:kern w:val="0"/>
          <w:sz w:val="24"/>
          <w:szCs w:val="24"/>
        </w:rPr>
        <w:tab/>
      </w:r>
      <w:r w:rsidR="002F5D37" w:rsidRPr="00691040">
        <w:rPr>
          <w:rFonts w:ascii="Arial" w:hAnsi="Arial" w:cs="Arial"/>
          <w:b/>
          <w:bCs/>
          <w:color w:val="auto"/>
          <w:kern w:val="0"/>
          <w:sz w:val="24"/>
          <w:szCs w:val="24"/>
        </w:rPr>
        <w:tab/>
      </w:r>
      <w:r w:rsidRPr="00691040">
        <w:rPr>
          <w:rFonts w:ascii="Arial" w:hAnsi="Arial" w:cs="Arial"/>
          <w:b/>
          <w:bCs/>
          <w:color w:val="auto"/>
          <w:kern w:val="0"/>
          <w:sz w:val="24"/>
          <w:szCs w:val="24"/>
        </w:rPr>
        <w:t>Young Men's Singing Group:</w:t>
      </w:r>
      <w:r w:rsidRPr="00691040">
        <w:rPr>
          <w:rFonts w:ascii="Arial" w:hAnsi="Arial" w:cs="Arial"/>
          <w:color w:val="auto"/>
          <w:kern w:val="0"/>
          <w:sz w:val="24"/>
          <w:szCs w:val="24"/>
        </w:rPr>
        <w:t xml:space="preserve"> after Sunday School in </w:t>
      </w:r>
      <w:r w:rsidR="00801411" w:rsidRPr="00691040">
        <w:rPr>
          <w:rFonts w:ascii="Arial" w:hAnsi="Arial" w:cs="Arial"/>
          <w:color w:val="auto"/>
          <w:kern w:val="0"/>
          <w:sz w:val="24"/>
          <w:szCs w:val="24"/>
        </w:rPr>
        <w:t xml:space="preserve">the </w:t>
      </w:r>
    </w:p>
    <w:p w14:paraId="3D5BB798" w14:textId="21AA447A" w:rsidR="00DA68AA" w:rsidRPr="00691040" w:rsidRDefault="00801411" w:rsidP="00691040">
      <w:pPr>
        <w:spacing w:line="240" w:lineRule="auto"/>
        <w:ind w:left="1080" w:hanging="360"/>
        <w:rPr>
          <w:rFonts w:ascii="Arial" w:hAnsi="Arial" w:cs="Arial"/>
          <w:color w:val="auto"/>
          <w:kern w:val="0"/>
          <w:sz w:val="24"/>
          <w:szCs w:val="24"/>
        </w:rPr>
      </w:pPr>
      <w:r w:rsidRPr="00691040">
        <w:rPr>
          <w:rFonts w:ascii="Arial" w:hAnsi="Arial" w:cs="Arial"/>
          <w:color w:val="auto"/>
          <w:kern w:val="0"/>
          <w:sz w:val="24"/>
          <w:szCs w:val="24"/>
        </w:rPr>
        <w:t>library</w:t>
      </w:r>
      <w:r w:rsidR="00DA68AA" w:rsidRPr="00691040">
        <w:rPr>
          <w:rFonts w:ascii="Arial" w:hAnsi="Arial" w:cs="Arial"/>
          <w:color w:val="auto"/>
          <w:kern w:val="0"/>
          <w:sz w:val="24"/>
          <w:szCs w:val="24"/>
        </w:rPr>
        <w:t>.</w:t>
      </w:r>
    </w:p>
    <w:p w14:paraId="029F0EF3" w14:textId="61CDE773"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Children's Bell Choir:</w:t>
      </w:r>
      <w:r w:rsidRPr="00691040">
        <w:rPr>
          <w:rFonts w:ascii="Arial" w:hAnsi="Arial" w:cs="Arial"/>
          <w:color w:val="auto"/>
          <w:kern w:val="0"/>
          <w:sz w:val="24"/>
          <w:szCs w:val="24"/>
        </w:rPr>
        <w:t xml:space="preserve"> after worship in the piano room.</w:t>
      </w:r>
    </w:p>
    <w:p w14:paraId="3AFEE8E7" w14:textId="77777777" w:rsidR="00696FD2" w:rsidRDefault="00DA68AA" w:rsidP="002E6E35">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Adult Choir:</w:t>
      </w:r>
      <w:r w:rsidRPr="00691040">
        <w:rPr>
          <w:rFonts w:ascii="Arial" w:hAnsi="Arial" w:cs="Arial"/>
          <w:color w:val="auto"/>
          <w:kern w:val="0"/>
          <w:sz w:val="24"/>
          <w:szCs w:val="24"/>
        </w:rPr>
        <w:t xml:space="preserve"> after worship at the sanctuary piano</w:t>
      </w:r>
      <w:r w:rsidR="00366F51">
        <w:rPr>
          <w:rFonts w:ascii="Arial" w:hAnsi="Arial" w:cs="Arial"/>
          <w:color w:val="auto"/>
          <w:kern w:val="0"/>
          <w:sz w:val="24"/>
          <w:szCs w:val="24"/>
        </w:rPr>
        <w:t>.</w:t>
      </w:r>
    </w:p>
    <w:p w14:paraId="511F0612" w14:textId="6E06934E" w:rsidR="00696FD2" w:rsidRPr="00696FD2" w:rsidRDefault="00696FD2" w:rsidP="00696FD2">
      <w:pPr>
        <w:pStyle w:val="ListParagraph"/>
        <w:numPr>
          <w:ilvl w:val="0"/>
          <w:numId w:val="58"/>
        </w:numPr>
        <w:spacing w:line="240" w:lineRule="auto"/>
        <w:ind w:left="360"/>
        <w:rPr>
          <w:rFonts w:ascii="Arial" w:hAnsi="Arial" w:cs="Arial"/>
          <w:color w:val="auto"/>
          <w:kern w:val="0"/>
          <w:sz w:val="24"/>
          <w:szCs w:val="24"/>
        </w:rPr>
      </w:pPr>
      <w:r w:rsidRPr="00696FD2">
        <w:rPr>
          <w:rFonts w:ascii="Arial" w:hAnsi="Arial" w:cs="Arial"/>
          <w:b/>
          <w:bCs/>
          <w:color w:val="auto"/>
          <w:kern w:val="0"/>
          <w:sz w:val="24"/>
          <w:szCs w:val="24"/>
        </w:rPr>
        <w:t>Donations</w:t>
      </w:r>
      <w:r w:rsidRPr="00696FD2">
        <w:rPr>
          <w:rFonts w:ascii="Arial" w:hAnsi="Arial" w:cs="Arial"/>
          <w:color w:val="auto"/>
          <w:kern w:val="0"/>
          <w:sz w:val="24"/>
          <w:szCs w:val="24"/>
        </w:rPr>
        <w:t xml:space="preserve"> of non-perishable food items and general items for the needy in our community may be placed in the Deacons' "ACTS" box in the hallway.</w:t>
      </w:r>
    </w:p>
    <w:p w14:paraId="528D2585" w14:textId="2FADD497" w:rsidR="00DA68AA" w:rsidRDefault="00DA68AA" w:rsidP="00696FD2">
      <w:pPr>
        <w:spacing w:line="240" w:lineRule="auto"/>
        <w:rPr>
          <w:rFonts w:ascii="Arial" w:hAnsi="Arial" w:cs="Arial"/>
          <w:color w:val="auto"/>
          <w:kern w:val="0"/>
          <w:sz w:val="24"/>
          <w:szCs w:val="24"/>
        </w:rPr>
      </w:pPr>
    </w:p>
    <w:p w14:paraId="3F2C432D" w14:textId="77777777" w:rsidR="00A2050C" w:rsidRPr="0024388F" w:rsidRDefault="00A2050C"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C96F15" w:rsidRDefault="00E02221" w:rsidP="00E02221">
      <w:pPr>
        <w:spacing w:after="120"/>
        <w:rPr>
          <w:rFonts w:ascii="Arial" w:hAnsi="Arial" w:cs="Arial"/>
          <w:sz w:val="22"/>
          <w:szCs w:val="22"/>
        </w:rPr>
      </w:pPr>
    </w:p>
    <w:p w14:paraId="12BBE08C" w14:textId="17B58338"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Bruised Reed </w:t>
      </w:r>
      <w:r w:rsidR="00D413E8" w:rsidRPr="00C96F15">
        <w:rPr>
          <w:rFonts w:ascii="Arial" w:hAnsi="Arial" w:cs="Arial"/>
          <w:sz w:val="22"/>
          <w:szCs w:val="22"/>
        </w:rPr>
        <w:t xml:space="preserve">by Richard </w:t>
      </w:r>
      <w:proofErr w:type="spellStart"/>
      <w:r w:rsidR="00D413E8" w:rsidRPr="00C96F15">
        <w:rPr>
          <w:rFonts w:ascii="Arial" w:hAnsi="Arial" w:cs="Arial"/>
          <w:sz w:val="22"/>
          <w:szCs w:val="22"/>
        </w:rPr>
        <w:t>Sibbes</w:t>
      </w:r>
      <w:proofErr w:type="spellEnd"/>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0D54B009"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They meet roughly every other week at 10:30 a.m./Tuesday or 6:</w:t>
      </w:r>
      <w:r w:rsidR="001C3DED">
        <w:rPr>
          <w:rFonts w:ascii="Arial" w:hAnsi="Arial" w:cs="Arial"/>
          <w:sz w:val="22"/>
          <w:szCs w:val="22"/>
        </w:rPr>
        <w:t>0</w:t>
      </w:r>
      <w:r w:rsidRPr="00C96F15">
        <w:rPr>
          <w:rFonts w:ascii="Arial" w:hAnsi="Arial" w:cs="Arial"/>
          <w:sz w:val="22"/>
          <w:szCs w:val="22"/>
        </w:rPr>
        <w:t>0 p.m./Thursday.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0F593096" w:rsidR="00812BA4" w:rsidRPr="00C96F15" w:rsidRDefault="00C04A3B"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Young Adult</w:t>
      </w:r>
      <w:r w:rsidR="00412AF8" w:rsidRPr="00C96F15">
        <w:rPr>
          <w:rFonts w:ascii="Arial" w:hAnsi="Arial" w:cs="Arial"/>
          <w:b/>
          <w:bCs/>
          <w:sz w:val="22"/>
          <w:szCs w:val="22"/>
        </w:rPr>
        <w:t>s</w:t>
      </w:r>
      <w:r w:rsidRPr="00C96F15">
        <w:rPr>
          <w:rFonts w:ascii="Arial" w:hAnsi="Arial" w:cs="Arial"/>
          <w:b/>
          <w:bCs/>
          <w:sz w:val="22"/>
          <w:szCs w:val="22"/>
        </w:rPr>
        <w:t xml:space="preserve"> </w:t>
      </w:r>
      <w:r w:rsidR="003F0BC5" w:rsidRPr="00C96F15">
        <w:rPr>
          <w:rFonts w:ascii="Arial" w:hAnsi="Arial" w:cs="Arial"/>
          <w:b/>
          <w:bCs/>
          <w:sz w:val="22"/>
          <w:szCs w:val="22"/>
        </w:rPr>
        <w:t>Fellowship</w:t>
      </w:r>
      <w:r w:rsidRPr="00C96F15">
        <w:rPr>
          <w:rFonts w:ascii="Arial" w:hAnsi="Arial" w:cs="Arial"/>
          <w:sz w:val="22"/>
          <w:szCs w:val="22"/>
        </w:rPr>
        <w:t xml:space="preserve"> (</w:t>
      </w:r>
      <w:r w:rsidR="003A5F77" w:rsidRPr="00C96F15">
        <w:rPr>
          <w:rFonts w:ascii="Arial" w:hAnsi="Arial" w:cs="Arial"/>
          <w:sz w:val="22"/>
          <w:szCs w:val="22"/>
        </w:rPr>
        <w:t xml:space="preserve">high school </w:t>
      </w:r>
      <w:r w:rsidR="00F744F6">
        <w:rPr>
          <w:rFonts w:ascii="Arial" w:hAnsi="Arial" w:cs="Arial"/>
          <w:sz w:val="22"/>
          <w:szCs w:val="22"/>
        </w:rPr>
        <w:t>graduates</w:t>
      </w:r>
      <w:r w:rsidR="003A5F77" w:rsidRPr="00C96F15">
        <w:rPr>
          <w:rFonts w:ascii="Arial" w:hAnsi="Arial" w:cs="Arial"/>
          <w:sz w:val="22"/>
          <w:szCs w:val="22"/>
        </w:rPr>
        <w:t xml:space="preserve"> </w:t>
      </w:r>
      <w:r w:rsidR="003F0BC5" w:rsidRPr="00C96F15">
        <w:rPr>
          <w:rFonts w:ascii="Arial" w:hAnsi="Arial" w:cs="Arial"/>
          <w:sz w:val="22"/>
          <w:szCs w:val="22"/>
        </w:rPr>
        <w:t xml:space="preserve">thru </w:t>
      </w:r>
      <w:r w:rsidR="00C6560C" w:rsidRPr="00C96F15">
        <w:rPr>
          <w:rFonts w:ascii="Arial" w:hAnsi="Arial" w:cs="Arial"/>
          <w:sz w:val="22"/>
          <w:szCs w:val="22"/>
        </w:rPr>
        <w:t>mid-20’s</w:t>
      </w:r>
      <w:r w:rsidRPr="00C96F15">
        <w:rPr>
          <w:rFonts w:ascii="Arial" w:hAnsi="Arial" w:cs="Arial"/>
          <w:sz w:val="22"/>
          <w:szCs w:val="22"/>
        </w:rPr>
        <w:t xml:space="preserve">) </w:t>
      </w:r>
      <w:r w:rsidR="003F0BC5" w:rsidRPr="00C96F15">
        <w:rPr>
          <w:rFonts w:ascii="Arial" w:hAnsi="Arial" w:cs="Arial"/>
          <w:sz w:val="22"/>
          <w:szCs w:val="22"/>
        </w:rPr>
        <w:t>meets</w:t>
      </w:r>
      <w:r w:rsidRPr="00C96F15">
        <w:rPr>
          <w:rFonts w:ascii="Arial" w:hAnsi="Arial" w:cs="Arial"/>
          <w:sz w:val="22"/>
          <w:szCs w:val="22"/>
        </w:rPr>
        <w:t xml:space="preserve"> monthly</w:t>
      </w:r>
      <w:r w:rsidR="00F744F6">
        <w:rPr>
          <w:rFonts w:ascii="Arial" w:hAnsi="Arial" w:cs="Arial"/>
          <w:sz w:val="22"/>
          <w:szCs w:val="22"/>
        </w:rPr>
        <w:t>, POC Jason Chinaka.</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0FEF05AB"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and at 7:00 p.m. for singing, teaching, and prayer.  </w:t>
      </w:r>
    </w:p>
    <w:p w14:paraId="7BF6C7AB" w14:textId="77777777" w:rsidR="003A6FCA" w:rsidRPr="00C96F15" w:rsidRDefault="003A6FCA" w:rsidP="00C21E9B">
      <w:pPr>
        <w:overflowPunct/>
        <w:spacing w:line="240" w:lineRule="auto"/>
        <w:rPr>
          <w:rFonts w:ascii="Arial" w:hAnsi="Arial" w:cs="Arial"/>
          <w:b/>
          <w:bCs/>
          <w:sz w:val="22"/>
          <w:szCs w:val="22"/>
        </w:rPr>
      </w:pPr>
    </w:p>
    <w:p w14:paraId="3B38280E" w14:textId="77777777" w:rsidR="00A551E1" w:rsidRDefault="00A551E1" w:rsidP="00333895">
      <w:pPr>
        <w:overflowPunct/>
        <w:spacing w:line="240" w:lineRule="auto"/>
        <w:jc w:val="center"/>
        <w:rPr>
          <w:rFonts w:ascii="Arial" w:hAnsi="Arial" w:cs="Arial"/>
          <w:b/>
          <w:bCs/>
          <w:color w:val="auto"/>
          <w:kern w:val="0"/>
          <w:sz w:val="22"/>
          <w:szCs w:val="22"/>
        </w:rPr>
      </w:pPr>
    </w:p>
    <w:p w14:paraId="7149C8E0" w14:textId="77777777" w:rsidR="00A551E1" w:rsidRDefault="00A551E1" w:rsidP="00333895">
      <w:pPr>
        <w:overflowPunct/>
        <w:spacing w:line="240" w:lineRule="auto"/>
        <w:jc w:val="center"/>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C96F15"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C96F15"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660B1417" w14:textId="3A9B15F9" w:rsidR="00A2050C" w:rsidRPr="00C96F15" w:rsidRDefault="00314C67" w:rsidP="001E01AD">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32D94E94" w14:textId="77777777" w:rsidR="00CD5635" w:rsidRDefault="00CD5635" w:rsidP="00487003">
      <w:pPr>
        <w:overflowPunct/>
        <w:spacing w:line="240" w:lineRule="auto"/>
        <w:rPr>
          <w:rFonts w:ascii="Arial" w:hAnsi="Arial" w:cs="Arial"/>
          <w:color w:val="auto"/>
          <w:kern w:val="0"/>
          <w:sz w:val="28"/>
          <w:szCs w:val="28"/>
        </w:rPr>
      </w:pPr>
    </w:p>
    <w:p w14:paraId="37D3CCB4" w14:textId="77777777" w:rsidR="00CD5635" w:rsidRDefault="00CD5635" w:rsidP="00F20F12">
      <w:pPr>
        <w:overflowPunct/>
        <w:spacing w:line="240" w:lineRule="auto"/>
        <w:jc w:val="center"/>
        <w:rPr>
          <w:rFonts w:ascii="Arial" w:hAnsi="Arial" w:cs="Arial"/>
          <w:color w:val="auto"/>
          <w:kern w:val="0"/>
          <w:sz w:val="28"/>
          <w:szCs w:val="28"/>
        </w:rPr>
      </w:pPr>
    </w:p>
    <w:p w14:paraId="3A13AAF1" w14:textId="77777777" w:rsidR="00CD5635" w:rsidRDefault="00CD5635" w:rsidP="00163807">
      <w:pPr>
        <w:overflowPunct/>
        <w:spacing w:line="240" w:lineRule="auto"/>
        <w:rPr>
          <w:rFonts w:ascii="Arial" w:hAnsi="Arial" w:cs="Arial"/>
          <w:color w:val="auto"/>
          <w:kern w:val="0"/>
          <w:sz w:val="28"/>
          <w:szCs w:val="28"/>
        </w:rPr>
      </w:pPr>
    </w:p>
    <w:p w14:paraId="713A9F63" w14:textId="77777777" w:rsidR="00DD204D" w:rsidRDefault="00DD204D" w:rsidP="00F20F12">
      <w:pPr>
        <w:overflowPunct/>
        <w:spacing w:line="240" w:lineRule="auto"/>
        <w:jc w:val="center"/>
        <w:rPr>
          <w:rFonts w:ascii="Arial" w:hAnsi="Arial" w:cs="Arial"/>
          <w:color w:val="auto"/>
          <w:kern w:val="0"/>
          <w:sz w:val="28"/>
          <w:szCs w:val="28"/>
        </w:rPr>
      </w:pPr>
    </w:p>
    <w:p w14:paraId="1953C2BF" w14:textId="71017E7D"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Default="00217ED1" w:rsidP="00217ED1">
      <w:pPr>
        <w:overflowPunct/>
        <w:spacing w:line="240" w:lineRule="auto"/>
        <w:jc w:val="center"/>
        <w:rPr>
          <w:rFonts w:ascii="Copperplate Gothic Bold" w:hAnsi="Copperplate Gothic Bold"/>
          <w:sz w:val="32"/>
          <w:szCs w:val="32"/>
          <w:highlight w:val="lightGray"/>
        </w:rPr>
      </w:pPr>
    </w:p>
    <w:p w14:paraId="6A388200" w14:textId="5AD74C5D"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FED4CD5" w:rsidR="00C04240" w:rsidRPr="00EF6E53" w:rsidRDefault="00125344" w:rsidP="000B3C2D">
      <w:pPr>
        <w:pStyle w:val="Heading3"/>
        <w:spacing w:line="240" w:lineRule="auto"/>
        <w:ind w:right="30"/>
        <w:jc w:val="both"/>
        <w:rPr>
          <w:color w:val="000000"/>
          <w:sz w:val="22"/>
          <w:szCs w:val="22"/>
          <w:u w:val="single"/>
        </w:rPr>
      </w:pPr>
      <w:r>
        <w:rPr>
          <w:color w:val="000000"/>
          <w:u w:val="single"/>
        </w:rPr>
        <w:t xml:space="preserve">January </w:t>
      </w:r>
      <w:r w:rsidR="00337A78">
        <w:rPr>
          <w:color w:val="000000"/>
          <w:u w:val="single"/>
        </w:rPr>
        <w:t>1</w:t>
      </w:r>
      <w:r w:rsidR="004B18DD">
        <w:rPr>
          <w:color w:val="000000"/>
          <w:u w:val="single"/>
        </w:rPr>
        <w:t>9</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Pr>
          <w:color w:val="000000"/>
          <w:u w:val="single"/>
        </w:rPr>
        <w:t>5</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54AAEA6" w14:textId="39F0CC98" w:rsidR="00D02A1D" w:rsidRDefault="00D6708C" w:rsidP="00E4283C">
      <w:pPr>
        <w:pStyle w:val="NoSpacing"/>
        <w:spacing w:after="240"/>
        <w:ind w:right="29"/>
        <w:jc w:val="both"/>
        <w:rPr>
          <w:rFonts w:ascii="Arial Narrow" w:hAnsi="Arial Narrow" w:cstheme="minorHAnsi"/>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2B0B89">
        <w:rPr>
          <w:sz w:val="28"/>
          <w:szCs w:val="28"/>
        </w:rPr>
        <w:t xml:space="preserve"> </w:t>
      </w:r>
      <w:r w:rsidR="00654A62">
        <w:rPr>
          <w:sz w:val="28"/>
          <w:szCs w:val="28"/>
        </w:rPr>
        <w:t xml:space="preserve">     </w:t>
      </w:r>
      <w:r w:rsidR="004B18DD">
        <w:rPr>
          <w:sz w:val="28"/>
          <w:szCs w:val="28"/>
        </w:rPr>
        <w:t xml:space="preserve"> </w:t>
      </w:r>
      <w:r w:rsidR="00F40B23">
        <w:rPr>
          <w:sz w:val="28"/>
          <w:szCs w:val="28"/>
        </w:rPr>
        <w:t xml:space="preserve">    </w:t>
      </w:r>
      <w:proofErr w:type="gramStart"/>
      <w:r w:rsidR="004B18DD">
        <w:rPr>
          <w:sz w:val="28"/>
          <w:szCs w:val="28"/>
        </w:rPr>
        <w:t xml:space="preserve">  </w:t>
      </w:r>
      <w:r w:rsidR="00165BFC">
        <w:rPr>
          <w:sz w:val="28"/>
          <w:szCs w:val="28"/>
        </w:rPr>
        <w:t xml:space="preserve"> </w:t>
      </w:r>
      <w:r w:rsidR="00165BFC" w:rsidRPr="00165BFC">
        <w:rPr>
          <w:rFonts w:ascii="Arial Narrow" w:hAnsi="Arial Narrow"/>
          <w:sz w:val="28"/>
          <w:szCs w:val="28"/>
        </w:rPr>
        <w:t>“</w:t>
      </w:r>
      <w:proofErr w:type="gramEnd"/>
      <w:r w:rsidR="004B18DD">
        <w:rPr>
          <w:rFonts w:ascii="Arial Narrow" w:hAnsi="Arial Narrow"/>
          <w:sz w:val="28"/>
          <w:szCs w:val="28"/>
        </w:rPr>
        <w:t>Guide Me, O Thou Great Jehovah</w:t>
      </w:r>
      <w:r w:rsidR="00165BFC" w:rsidRPr="00165BFC">
        <w:rPr>
          <w:rFonts w:ascii="Arial Narrow" w:hAnsi="Arial Narrow"/>
          <w:sz w:val="28"/>
          <w:szCs w:val="28"/>
        </w:rPr>
        <w:t>”</w:t>
      </w:r>
      <w:r w:rsidR="00EC2AD6" w:rsidRPr="00EC2AD6">
        <w:rPr>
          <w:rFonts w:ascii="Arial Narrow" w:hAnsi="Arial Narrow"/>
          <w:sz w:val="28"/>
          <w:szCs w:val="28"/>
        </w:rPr>
        <w:t xml:space="preserve">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4B18DD">
        <w:rPr>
          <w:rFonts w:ascii="Arial Narrow" w:hAnsi="Arial Narrow" w:cstheme="minorHAnsi"/>
          <w:sz w:val="24"/>
          <w:szCs w:val="24"/>
        </w:rPr>
        <w:t>524</w:t>
      </w:r>
      <w:r w:rsidR="0015525F" w:rsidRPr="00EC2AD6">
        <w:rPr>
          <w:rFonts w:ascii="Arial Narrow" w:hAnsi="Arial Narrow" w:cstheme="minorHAnsi"/>
          <w:sz w:val="28"/>
          <w:szCs w:val="28"/>
        </w:rPr>
        <w:t>]</w:t>
      </w:r>
      <w:bookmarkEnd w:id="1"/>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541998E3"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D02A1D">
        <w:rPr>
          <w:rFonts w:ascii="Arial Narrow" w:hAnsi="Arial Narrow"/>
          <w:b/>
          <w:bCs/>
          <w:sz w:val="28"/>
          <w:szCs w:val="28"/>
        </w:rPr>
        <w:t xml:space="preserve">       </w:t>
      </w:r>
      <w:proofErr w:type="gramStart"/>
      <w:r w:rsidR="00D02A1D">
        <w:rPr>
          <w:rFonts w:ascii="Arial Narrow" w:hAnsi="Arial Narrow"/>
          <w:b/>
          <w:bCs/>
          <w:sz w:val="28"/>
          <w:szCs w:val="28"/>
        </w:rPr>
        <w:t xml:space="preserve">   </w:t>
      </w:r>
      <w:r w:rsidR="004B18DD" w:rsidRPr="00165BFC">
        <w:rPr>
          <w:rFonts w:ascii="Arial Narrow" w:hAnsi="Arial Narrow"/>
          <w:sz w:val="28"/>
          <w:szCs w:val="28"/>
        </w:rPr>
        <w:t>“</w:t>
      </w:r>
      <w:proofErr w:type="gramEnd"/>
      <w:r w:rsidR="004B18DD">
        <w:rPr>
          <w:rFonts w:ascii="Arial Narrow" w:hAnsi="Arial Narrow"/>
          <w:sz w:val="28"/>
          <w:szCs w:val="28"/>
        </w:rPr>
        <w:t>How Deep the Father’s Love for Us</w:t>
      </w:r>
      <w:r w:rsidR="004B18DD" w:rsidRPr="00165BFC">
        <w:rPr>
          <w:rFonts w:ascii="Arial Narrow" w:hAnsi="Arial Narrow"/>
          <w:sz w:val="28"/>
          <w:szCs w:val="28"/>
        </w:rPr>
        <w:t>”</w:t>
      </w:r>
      <w:r w:rsidR="004B18DD" w:rsidRPr="00EC2AD6">
        <w:rPr>
          <w:rFonts w:ascii="Arial Narrow" w:hAnsi="Arial Narrow"/>
          <w:sz w:val="28"/>
          <w:szCs w:val="28"/>
        </w:rPr>
        <w:t xml:space="preserve"> </w:t>
      </w:r>
      <w:r w:rsidR="004B18DD" w:rsidRPr="003C1534">
        <w:rPr>
          <w:rFonts w:ascii="Arial Narrow" w:hAnsi="Arial Narrow" w:cstheme="minorHAnsi"/>
          <w:sz w:val="24"/>
          <w:szCs w:val="24"/>
        </w:rPr>
        <w:t xml:space="preserve">[TPH </w:t>
      </w:r>
      <w:r w:rsidR="004B18DD">
        <w:rPr>
          <w:rFonts w:ascii="Arial Narrow" w:hAnsi="Arial Narrow" w:cstheme="minorHAnsi"/>
          <w:sz w:val="24"/>
          <w:szCs w:val="24"/>
        </w:rPr>
        <w:t>351</w:t>
      </w:r>
      <w:r w:rsidR="004B18DD" w:rsidRPr="00EC2AD6">
        <w:rPr>
          <w:rFonts w:ascii="Arial Narrow" w:hAnsi="Arial Narrow" w:cstheme="minorHAnsi"/>
          <w:sz w:val="28"/>
          <w:szCs w:val="28"/>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018F598E" w:rsidR="00930BE1" w:rsidRPr="00EB01A1" w:rsidRDefault="00D6708C" w:rsidP="00E4283C">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9A125E">
        <w:rPr>
          <w:rFonts w:ascii="Arial Narrow" w:hAnsi="Arial Narrow" w:cs="Times New Roman"/>
          <w:sz w:val="28"/>
          <w:szCs w:val="28"/>
        </w:rPr>
        <w:t xml:space="preserve">  </w:t>
      </w:r>
      <w:r w:rsidR="00165BFC">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4B18DD">
        <w:rPr>
          <w:rFonts w:ascii="Arial Narrow" w:hAnsi="Arial Narrow" w:cs="Times New Roman"/>
          <w:sz w:val="28"/>
          <w:szCs w:val="28"/>
        </w:rPr>
        <w:t>Apostles’</w:t>
      </w:r>
      <w:r w:rsidR="009A125E">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4584B460"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A95A08">
        <w:rPr>
          <w:rFonts w:ascii="Arial Narrow" w:hAnsi="Arial Narrow"/>
          <w:b/>
          <w:bCs/>
          <w:color w:val="auto"/>
          <w:sz w:val="28"/>
          <w:szCs w:val="28"/>
        </w:rPr>
        <w:t xml:space="preserve">      </w:t>
      </w:r>
      <w:r w:rsidR="008634B5">
        <w:rPr>
          <w:rFonts w:ascii="Arial Narrow" w:hAnsi="Arial Narrow"/>
          <w:b/>
          <w:bCs/>
          <w:color w:val="auto"/>
          <w:sz w:val="28"/>
          <w:szCs w:val="28"/>
        </w:rPr>
        <w:t xml:space="preserve">        </w:t>
      </w:r>
      <w:r w:rsidR="00A95A08">
        <w:rPr>
          <w:rFonts w:ascii="Arial Narrow" w:hAnsi="Arial Narrow"/>
          <w:b/>
          <w:bCs/>
          <w:color w:val="auto"/>
          <w:sz w:val="28"/>
          <w:szCs w:val="28"/>
        </w:rPr>
        <w:t xml:space="preserve">  </w:t>
      </w:r>
      <w:r w:rsidR="00A81B44">
        <w:rPr>
          <w:rFonts w:ascii="Arial Narrow" w:hAnsi="Arial Narrow"/>
          <w:b/>
          <w:bCs/>
          <w:color w:val="auto"/>
          <w:sz w:val="28"/>
          <w:szCs w:val="28"/>
        </w:rPr>
        <w:t xml:space="preserve"> </w:t>
      </w:r>
      <w:r w:rsidR="004E2B52">
        <w:rPr>
          <w:rFonts w:ascii="Arial Narrow" w:hAnsi="Arial Narrow"/>
          <w:b/>
          <w:bCs/>
          <w:color w:val="auto"/>
          <w:sz w:val="28"/>
          <w:szCs w:val="28"/>
        </w:rPr>
        <w:t xml:space="preserve"> </w:t>
      </w:r>
      <w:r w:rsidR="00E84D4A">
        <w:rPr>
          <w:rFonts w:ascii="Arial Narrow" w:hAnsi="Arial Narrow"/>
          <w:b/>
          <w:bCs/>
          <w:color w:val="auto"/>
          <w:sz w:val="28"/>
          <w:szCs w:val="28"/>
        </w:rPr>
        <w:t xml:space="preserve"> </w:t>
      </w:r>
      <w:r w:rsidR="008634B5">
        <w:rPr>
          <w:rFonts w:ascii="Arial Narrow" w:hAnsi="Arial Narrow" w:cs="Times New Roman"/>
          <w:color w:val="000000" w:themeColor="text1"/>
          <w:sz w:val="28"/>
          <w:szCs w:val="28"/>
        </w:rPr>
        <w:t>1 Peter 1:22-2:3</w:t>
      </w:r>
      <w:r w:rsidR="004B18DD">
        <w:rPr>
          <w:rFonts w:ascii="Arial Narrow" w:hAnsi="Arial Narrow" w:cs="Times New Roman"/>
          <w:color w:val="000000" w:themeColor="text1"/>
          <w:sz w:val="28"/>
          <w:szCs w:val="28"/>
        </w:rPr>
        <w:t xml:space="preserve"> </w:t>
      </w:r>
      <w:r w:rsidR="00F352A5" w:rsidRPr="00CA0632">
        <w:rPr>
          <w:rFonts w:ascii="Arial Narrow" w:hAnsi="Arial Narrow" w:cs="Times New Roman"/>
          <w:color w:val="000000" w:themeColor="text1"/>
          <w:sz w:val="28"/>
          <w:szCs w:val="28"/>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r w:rsidR="001A402A">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E84D4A">
        <w:rPr>
          <w:rFonts w:ascii="Arial Narrow" w:hAnsi="Arial Narrow" w:cs="Times New Roman"/>
          <w:color w:val="000000" w:themeColor="text1"/>
          <w:sz w:val="22"/>
          <w:szCs w:val="22"/>
        </w:rPr>
        <w:t>1</w:t>
      </w:r>
      <w:r w:rsidR="008634B5">
        <w:rPr>
          <w:rFonts w:ascii="Arial Narrow" w:hAnsi="Arial Narrow" w:cs="Times New Roman"/>
          <w:color w:val="000000" w:themeColor="text1"/>
          <w:sz w:val="22"/>
          <w:szCs w:val="22"/>
        </w:rPr>
        <w:t>014</w:t>
      </w:r>
      <w:r w:rsidR="008E05A6" w:rsidRPr="00CA0632">
        <w:rPr>
          <w:rFonts w:ascii="Arial Narrow" w:hAnsi="Arial Narrow" w:cs="Times New Roman"/>
          <w:color w:val="000000" w:themeColor="text1"/>
          <w:sz w:val="22"/>
          <w:szCs w:val="22"/>
        </w:rPr>
        <w:t>]</w:t>
      </w:r>
    </w:p>
    <w:p w14:paraId="6E78670B" w14:textId="58FBD49C" w:rsidR="00D13377" w:rsidRDefault="00D6708C" w:rsidP="00D13377">
      <w:pPr>
        <w:pStyle w:val="NoSpacing"/>
        <w:ind w:right="29"/>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A81B44">
        <w:rPr>
          <w:rFonts w:ascii="Arial Narrow" w:hAnsi="Arial Narrow"/>
          <w:sz w:val="28"/>
          <w:szCs w:val="28"/>
        </w:rPr>
        <w:t xml:space="preserve">      </w:t>
      </w:r>
      <w:r w:rsidR="00EC2AD6">
        <w:rPr>
          <w:rFonts w:ascii="Arial Narrow" w:hAnsi="Arial Narrow"/>
          <w:sz w:val="28"/>
          <w:szCs w:val="28"/>
        </w:rPr>
        <w:t xml:space="preserve">  </w:t>
      </w:r>
      <w:r w:rsidR="009A125E">
        <w:rPr>
          <w:rFonts w:ascii="Arial Narrow" w:hAnsi="Arial Narrow"/>
          <w:sz w:val="28"/>
          <w:szCs w:val="28"/>
        </w:rPr>
        <w:t xml:space="preserve">  </w:t>
      </w:r>
      <w:r w:rsidR="00165BFC">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4B18DD">
        <w:rPr>
          <w:rFonts w:ascii="Arial Narrow" w:hAnsi="Arial Narrow" w:cs="Times New Roman"/>
          <w:sz w:val="28"/>
          <w:szCs w:val="28"/>
        </w:rPr>
        <w:t>139</w:t>
      </w:r>
      <w:r w:rsidR="00A81B44">
        <w:rPr>
          <w:rFonts w:ascii="Arial Narrow" w:hAnsi="Arial Narrow" w:cs="Times New Roman"/>
          <w:sz w:val="28"/>
          <w:szCs w:val="28"/>
        </w:rPr>
        <w:t xml:space="preserve"> </w:t>
      </w:r>
      <w:r w:rsidR="00A81B44" w:rsidRPr="00A81B44">
        <w:rPr>
          <w:rFonts w:ascii="Arial Narrow" w:hAnsi="Arial Narrow" w:cs="Times New Roman"/>
          <w:sz w:val="24"/>
          <w:szCs w:val="24"/>
        </w:rPr>
        <w:t xml:space="preserve">[TPH </w:t>
      </w:r>
      <w:r w:rsidR="004B18DD">
        <w:rPr>
          <w:rFonts w:ascii="Arial Narrow" w:hAnsi="Arial Narrow" w:cs="Times New Roman"/>
          <w:sz w:val="24"/>
          <w:szCs w:val="24"/>
        </w:rPr>
        <w:t>139B</w:t>
      </w:r>
      <w:r w:rsidR="00A81B44" w:rsidRPr="00A81B44">
        <w:rPr>
          <w:rFonts w:ascii="Arial Narrow" w:hAnsi="Arial Narrow" w:cs="Times New Roman"/>
          <w:sz w:val="24"/>
          <w:szCs w:val="24"/>
        </w:rPr>
        <w:t>, vv. 1</w:t>
      </w:r>
      <w:r w:rsidR="004B18DD">
        <w:rPr>
          <w:rFonts w:ascii="Arial Narrow" w:hAnsi="Arial Narrow" w:cs="Times New Roman"/>
          <w:sz w:val="24"/>
          <w:szCs w:val="24"/>
        </w:rPr>
        <w:t>-</w:t>
      </w:r>
      <w:r w:rsidR="00165BFC">
        <w:rPr>
          <w:rFonts w:ascii="Arial Narrow" w:hAnsi="Arial Narrow" w:cs="Times New Roman"/>
          <w:sz w:val="24"/>
          <w:szCs w:val="24"/>
        </w:rPr>
        <w:t>5</w:t>
      </w:r>
      <w:r w:rsidR="00A81B44" w:rsidRPr="00A81B44">
        <w:rPr>
          <w:rFonts w:ascii="Arial Narrow" w:hAnsi="Arial Narrow" w:cs="Times New Roman"/>
          <w:sz w:val="24"/>
          <w:szCs w:val="24"/>
        </w:rPr>
        <w:t>]</w:t>
      </w:r>
      <w:r w:rsidR="00D13377">
        <w:rPr>
          <w:rFonts w:ascii="Arial Narrow" w:hAnsi="Arial Narrow" w:cs="Times New Roman"/>
          <w:sz w:val="24"/>
          <w:szCs w:val="24"/>
        </w:rPr>
        <w:t xml:space="preserve">           </w:t>
      </w:r>
    </w:p>
    <w:p w14:paraId="4E648A01" w14:textId="31ECCB81" w:rsidR="008818B1" w:rsidRPr="00EC2AD6" w:rsidRDefault="00D13377" w:rsidP="00E4283C">
      <w:pPr>
        <w:pStyle w:val="NoSpacing"/>
        <w:spacing w:after="240"/>
        <w:ind w:right="29"/>
        <w:jc w:val="both"/>
        <w:rPr>
          <w:rFonts w:ascii="Arial Narrow" w:hAnsi="Arial Narrow" w:cs="Times New Roman"/>
          <w:sz w:val="22"/>
          <w:szCs w:val="22"/>
        </w:rPr>
      </w:pPr>
      <w:r>
        <w:rPr>
          <w:rFonts w:ascii="Arial Narrow" w:hAnsi="Arial Narrow" w:cs="Times New Roman"/>
          <w:sz w:val="24"/>
          <w:szCs w:val="24"/>
        </w:rPr>
        <w:t xml:space="preserve">                                                    </w:t>
      </w:r>
      <w:r w:rsidR="004B18DD">
        <w:rPr>
          <w:rFonts w:ascii="Arial Narrow" w:hAnsi="Arial Narrow" w:cs="Times New Roman"/>
          <w:sz w:val="24"/>
          <w:szCs w:val="24"/>
        </w:rPr>
        <w:t xml:space="preserve">  </w:t>
      </w:r>
      <w:r>
        <w:rPr>
          <w:rFonts w:ascii="Arial Narrow" w:hAnsi="Arial Narrow" w:cs="Times New Roman"/>
          <w:sz w:val="24"/>
          <w:szCs w:val="24"/>
        </w:rPr>
        <w:t xml:space="preserve">     </w:t>
      </w:r>
      <w:r w:rsidR="00837A62" w:rsidRPr="00837A62">
        <w:rPr>
          <w:rFonts w:ascii="Arial Narrow" w:hAnsi="Arial Narrow" w:cs="Times New Roman"/>
          <w:sz w:val="22"/>
          <w:szCs w:val="22"/>
        </w:rPr>
        <w:t>Tune</w:t>
      </w:r>
      <w:r w:rsidR="000C33E5">
        <w:rPr>
          <w:rFonts w:ascii="Arial Narrow" w:hAnsi="Arial Narrow" w:cs="Times New Roman"/>
          <w:sz w:val="22"/>
          <w:szCs w:val="22"/>
        </w:rPr>
        <w:t>:</w:t>
      </w:r>
      <w:r w:rsidR="00837A62">
        <w:rPr>
          <w:rFonts w:ascii="Arial Narrow" w:hAnsi="Arial Narrow" w:cs="Times New Roman"/>
          <w:sz w:val="28"/>
          <w:szCs w:val="28"/>
        </w:rPr>
        <w:t xml:space="preserve"> </w:t>
      </w:r>
      <w:bookmarkEnd w:id="3"/>
      <w:r w:rsidRPr="00D13377">
        <w:rPr>
          <w:rFonts w:ascii="Arial Narrow" w:hAnsi="Arial Narrow" w:cs="Times New Roman"/>
          <w:sz w:val="22"/>
          <w:szCs w:val="22"/>
        </w:rPr>
        <w:t>“</w:t>
      </w:r>
      <w:r w:rsidR="004B18DD">
        <w:rPr>
          <w:rFonts w:ascii="Arial Narrow" w:hAnsi="Arial Narrow" w:cs="Times New Roman"/>
          <w:sz w:val="22"/>
          <w:szCs w:val="22"/>
        </w:rPr>
        <w:t>Lord, Speak to Me, That I May Speak</w:t>
      </w:r>
      <w:r w:rsidRPr="00D13377">
        <w:rPr>
          <w:rFonts w:ascii="Arial Narrow" w:hAnsi="Arial Narrow" w:cs="Times New Roman"/>
          <w:sz w:val="22"/>
          <w:szCs w:val="22"/>
        </w:rPr>
        <w:t>”</w:t>
      </w:r>
      <w:r>
        <w:rPr>
          <w:rFonts w:ascii="Arial Narrow" w:hAnsi="Arial Narrow" w:cs="Times New Roman"/>
          <w:sz w:val="22"/>
          <w:szCs w:val="22"/>
        </w:rPr>
        <w:t xml:space="preserve"> [TPH </w:t>
      </w:r>
      <w:r w:rsidR="004B18DD">
        <w:rPr>
          <w:rFonts w:ascii="Arial Narrow" w:hAnsi="Arial Narrow" w:cs="Times New Roman"/>
          <w:sz w:val="22"/>
          <w:szCs w:val="22"/>
        </w:rPr>
        <w:t>501</w:t>
      </w:r>
      <w:r>
        <w:rPr>
          <w:rFonts w:ascii="Arial Narrow" w:hAnsi="Arial Narrow" w:cs="Times New Roman"/>
          <w:sz w:val="22"/>
          <w:szCs w:val="22"/>
        </w:rPr>
        <w:t>]</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1946E541"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8C6812">
        <w:rPr>
          <w:rFonts w:ascii="Arial Narrow" w:hAnsi="Arial Narrow"/>
          <w:b/>
          <w:bCs/>
          <w:color w:val="000000" w:themeColor="text1"/>
          <w:sz w:val="28"/>
          <w:szCs w:val="28"/>
        </w:rPr>
        <w:t>s</w:t>
      </w:r>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4"/>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Jo</w:t>
      </w:r>
      <w:r w:rsidR="008634B5">
        <w:rPr>
          <w:rFonts w:ascii="Arial Narrow" w:hAnsi="Arial Narrow"/>
          <w:color w:val="000000" w:themeColor="text1"/>
          <w:sz w:val="28"/>
          <w:szCs w:val="28"/>
        </w:rPr>
        <w:t>shua 1:1-9</w:t>
      </w:r>
      <w:r w:rsidR="00782508">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 xml:space="preserve">[Seat Bibles, </w:t>
      </w:r>
      <w:r w:rsidR="00782508">
        <w:rPr>
          <w:rFonts w:ascii="Arial Narrow" w:hAnsi="Arial Narrow"/>
          <w:color w:val="000000" w:themeColor="text1"/>
          <w:sz w:val="22"/>
          <w:szCs w:val="22"/>
        </w:rPr>
        <w:t>p</w:t>
      </w:r>
      <w:r w:rsidR="008C6812">
        <w:rPr>
          <w:rFonts w:ascii="Arial Narrow" w:hAnsi="Arial Narrow"/>
          <w:color w:val="000000" w:themeColor="text1"/>
          <w:sz w:val="22"/>
          <w:szCs w:val="22"/>
        </w:rPr>
        <w:t xml:space="preserve">. </w:t>
      </w:r>
      <w:r w:rsidR="008634B5">
        <w:rPr>
          <w:rFonts w:ascii="Arial Narrow" w:hAnsi="Arial Narrow"/>
          <w:color w:val="000000" w:themeColor="text1"/>
          <w:sz w:val="22"/>
          <w:szCs w:val="22"/>
        </w:rPr>
        <w:t>178</w:t>
      </w:r>
      <w:r w:rsidR="00C50726" w:rsidRPr="00CA0632">
        <w:rPr>
          <w:rFonts w:ascii="Arial Narrow" w:hAnsi="Arial Narrow"/>
          <w:color w:val="000000" w:themeColor="text1"/>
          <w:sz w:val="22"/>
          <w:szCs w:val="22"/>
        </w:rPr>
        <w:t>]</w:t>
      </w:r>
    </w:p>
    <w:p w14:paraId="619A10AA" w14:textId="774FB7C6"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DB7699">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41E75" w:rsidRPr="00CA0632">
        <w:rPr>
          <w:rFonts w:ascii="Arial Narrow" w:hAnsi="Arial Narrow" w:cs="Times New Roman"/>
          <w:color w:val="000000" w:themeColor="text1"/>
          <w:sz w:val="28"/>
          <w:szCs w:val="28"/>
        </w:rPr>
        <w:t>M</w:t>
      </w:r>
      <w:r w:rsidR="00DB7699">
        <w:rPr>
          <w:rFonts w:ascii="Arial Narrow" w:hAnsi="Arial Narrow" w:cs="Times New Roman"/>
          <w:color w:val="000000" w:themeColor="text1"/>
          <w:sz w:val="28"/>
          <w:szCs w:val="28"/>
        </w:rPr>
        <w:t>ichael</w:t>
      </w:r>
    </w:p>
    <w:p w14:paraId="5C4DD5A2" w14:textId="19145863" w:rsidR="00DB7699" w:rsidRPr="00CA0632" w:rsidRDefault="008C6812" w:rsidP="00DE2183">
      <w:pPr>
        <w:pStyle w:val="NoSpacing"/>
        <w:spacing w:after="240"/>
        <w:ind w:right="29"/>
        <w:jc w:val="center"/>
        <w:rPr>
          <w:rFonts w:ascii="Arial Narrow" w:hAnsi="Arial Narrow"/>
          <w:b/>
          <w:bCs/>
          <w:i/>
          <w:iCs/>
          <w:color w:val="000000" w:themeColor="text1"/>
          <w:sz w:val="28"/>
          <w:szCs w:val="28"/>
        </w:rPr>
      </w:pPr>
      <w:bookmarkStart w:id="5" w:name="_Hlk187398683"/>
      <w:r>
        <w:rPr>
          <w:rFonts w:ascii="Arial Narrow" w:hAnsi="Arial Narrow"/>
          <w:b/>
          <w:bCs/>
          <w:i/>
          <w:iCs/>
          <w:color w:val="000000" w:themeColor="text1"/>
          <w:sz w:val="28"/>
          <w:szCs w:val="28"/>
        </w:rPr>
        <w:t xml:space="preserve">Christian Basics: </w:t>
      </w:r>
      <w:r w:rsidR="00E84D4A" w:rsidRPr="00E84D4A">
        <w:rPr>
          <w:rFonts w:ascii="Arial Narrow" w:hAnsi="Arial Narrow"/>
          <w:b/>
          <w:bCs/>
          <w:i/>
          <w:iCs/>
          <w:color w:val="000000" w:themeColor="text1"/>
          <w:sz w:val="28"/>
          <w:szCs w:val="28"/>
        </w:rPr>
        <w:t>Knowing God</w:t>
      </w:r>
      <w:r w:rsidR="008634B5">
        <w:rPr>
          <w:rFonts w:ascii="Arial Narrow" w:hAnsi="Arial Narrow"/>
          <w:b/>
          <w:bCs/>
          <w:i/>
          <w:iCs/>
          <w:color w:val="000000" w:themeColor="text1"/>
          <w:sz w:val="28"/>
          <w:szCs w:val="28"/>
        </w:rPr>
        <w:t>’s Word</w:t>
      </w:r>
    </w:p>
    <w:bookmarkEnd w:id="5"/>
    <w:p w14:paraId="3C6FE2BC" w14:textId="6F133221" w:rsidR="00A51E3F" w:rsidRPr="004B18DD" w:rsidRDefault="00D6708C" w:rsidP="00E4283C">
      <w:pPr>
        <w:pStyle w:val="NoSpacing"/>
        <w:spacing w:after="240"/>
        <w:ind w:right="29"/>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0C33E5">
        <w:rPr>
          <w:rFonts w:ascii="Arial Narrow" w:hAnsi="Arial Narrow"/>
          <w:sz w:val="28"/>
          <w:szCs w:val="28"/>
        </w:rPr>
        <w:t xml:space="preserve">  </w:t>
      </w:r>
      <w:proofErr w:type="gramStart"/>
      <w:r w:rsidR="002674E2">
        <w:rPr>
          <w:rFonts w:ascii="Arial Narrow" w:hAnsi="Arial Narrow"/>
          <w:sz w:val="28"/>
          <w:szCs w:val="28"/>
        </w:rPr>
        <w:t xml:space="preserve"> </w:t>
      </w:r>
      <w:r w:rsidR="000278FE">
        <w:rPr>
          <w:rFonts w:ascii="Arial Narrow" w:hAnsi="Arial Narrow"/>
          <w:sz w:val="28"/>
          <w:szCs w:val="28"/>
        </w:rPr>
        <w:t xml:space="preserve"> </w:t>
      </w:r>
      <w:r w:rsidR="00654A62">
        <w:rPr>
          <w:rFonts w:ascii="Arial Narrow" w:hAnsi="Arial Narrow"/>
          <w:sz w:val="28"/>
          <w:szCs w:val="28"/>
        </w:rPr>
        <w:t xml:space="preserve"> </w:t>
      </w:r>
      <w:r w:rsidR="00D13377" w:rsidRPr="00D13377">
        <w:rPr>
          <w:rFonts w:ascii="Arial Narrow" w:hAnsi="Arial Narrow"/>
          <w:sz w:val="28"/>
          <w:szCs w:val="28"/>
        </w:rPr>
        <w:t>“</w:t>
      </w:r>
      <w:proofErr w:type="gramEnd"/>
      <w:r w:rsidR="004B18DD">
        <w:rPr>
          <w:rFonts w:ascii="Arial Narrow" w:hAnsi="Arial Narrow"/>
          <w:sz w:val="28"/>
          <w:szCs w:val="28"/>
        </w:rPr>
        <w:t>Forth in Your Name, O Lord, I Go</w:t>
      </w:r>
      <w:r w:rsidR="00D13377" w:rsidRPr="00D13377">
        <w:rPr>
          <w:rFonts w:ascii="Arial Narrow" w:hAnsi="Arial Narrow"/>
          <w:sz w:val="28"/>
          <w:szCs w:val="28"/>
        </w:rPr>
        <w:t>”</w:t>
      </w:r>
      <w:r w:rsidR="002674E2" w:rsidRPr="002674E2">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4B18DD">
        <w:rPr>
          <w:rFonts w:ascii="Arial Narrow" w:hAnsi="Arial Narrow"/>
          <w:sz w:val="24"/>
          <w:szCs w:val="24"/>
        </w:rPr>
        <w:t>206</w:t>
      </w:r>
      <w:r w:rsidR="006742D4" w:rsidRPr="0070251A">
        <w:rPr>
          <w:rFonts w:ascii="Arial Narrow" w:hAnsi="Arial Narrow"/>
          <w:sz w:val="24"/>
          <w:szCs w:val="24"/>
        </w:rPr>
        <w:t>]</w:t>
      </w:r>
      <w:r w:rsidR="004B18DD">
        <w:rPr>
          <w:rFonts w:ascii="Arial Narrow" w:hAnsi="Arial Narrow"/>
          <w:sz w:val="24"/>
          <w:szCs w:val="24"/>
        </w:rPr>
        <w:tab/>
      </w:r>
      <w:r w:rsidR="009D64CC">
        <w:rPr>
          <w:rFonts w:ascii="Arial Narrow" w:hAnsi="Arial Narrow"/>
          <w:sz w:val="22"/>
          <w:szCs w:val="22"/>
        </w:rPr>
        <w:t xml:space="preserve"> </w:t>
      </w:r>
      <w:r w:rsidR="004B18DD">
        <w:rPr>
          <w:rFonts w:ascii="Arial Narrow" w:hAnsi="Arial Narrow" w:cs="Times New Roman"/>
          <w:sz w:val="24"/>
          <w:szCs w:val="24"/>
        </w:rPr>
        <w:t xml:space="preserve">                                              </w:t>
      </w:r>
      <w:r w:rsidR="004B18DD" w:rsidRPr="00837A62">
        <w:rPr>
          <w:rFonts w:ascii="Arial Narrow" w:hAnsi="Arial Narrow" w:cs="Times New Roman"/>
          <w:sz w:val="22"/>
          <w:szCs w:val="22"/>
        </w:rPr>
        <w:t>Tune</w:t>
      </w:r>
      <w:r w:rsidR="004B18DD">
        <w:rPr>
          <w:rFonts w:ascii="Arial Narrow" w:hAnsi="Arial Narrow" w:cs="Times New Roman"/>
          <w:sz w:val="22"/>
          <w:szCs w:val="22"/>
        </w:rPr>
        <w:t>:</w:t>
      </w:r>
      <w:r w:rsidR="004B18DD">
        <w:rPr>
          <w:rFonts w:ascii="Arial Narrow" w:hAnsi="Arial Narrow" w:cs="Times New Roman"/>
          <w:sz w:val="28"/>
          <w:szCs w:val="28"/>
        </w:rPr>
        <w:t xml:space="preserve"> </w:t>
      </w:r>
      <w:r w:rsidR="004B18DD" w:rsidRPr="00D13377">
        <w:rPr>
          <w:rFonts w:ascii="Arial Narrow" w:hAnsi="Arial Narrow" w:cs="Times New Roman"/>
          <w:sz w:val="22"/>
          <w:szCs w:val="22"/>
        </w:rPr>
        <w:t>“</w:t>
      </w:r>
      <w:r w:rsidR="004B18DD">
        <w:rPr>
          <w:rFonts w:ascii="Arial Narrow" w:hAnsi="Arial Narrow" w:cs="Times New Roman"/>
          <w:sz w:val="22"/>
          <w:szCs w:val="22"/>
        </w:rPr>
        <w:t>Shout, for the Blessed Jesus Reigns</w:t>
      </w:r>
      <w:r w:rsidR="004B18DD" w:rsidRPr="00D13377">
        <w:rPr>
          <w:rFonts w:ascii="Arial Narrow" w:hAnsi="Arial Narrow" w:cs="Times New Roman"/>
          <w:sz w:val="22"/>
          <w:szCs w:val="22"/>
        </w:rPr>
        <w:t>”</w:t>
      </w:r>
      <w:r w:rsidR="004B18DD">
        <w:rPr>
          <w:rFonts w:ascii="Arial Narrow" w:hAnsi="Arial Narrow" w:cs="Times New Roman"/>
          <w:sz w:val="22"/>
          <w:szCs w:val="22"/>
        </w:rPr>
        <w:t xml:space="preserve"> [TPH 411] </w:t>
      </w:r>
    </w:p>
    <w:p w14:paraId="14A03542" w14:textId="58208229" w:rsidR="009A0795" w:rsidRPr="004A711C" w:rsidRDefault="00E91E6F" w:rsidP="00E4283C">
      <w:pPr>
        <w:pStyle w:val="NoSpacing"/>
        <w:spacing w:after="240"/>
        <w:ind w:right="29"/>
        <w:jc w:val="both"/>
        <w:rPr>
          <w:rFonts w:ascii="Arial Narrow" w:hAnsi="Arial Narrow"/>
          <w:sz w:val="16"/>
          <w:szCs w:val="16"/>
        </w:rPr>
      </w:pPr>
      <w:r>
        <w:rPr>
          <w:rFonts w:ascii="Arial Narrow" w:hAnsi="Arial Narrow"/>
          <w:sz w:val="22"/>
          <w:szCs w:val="22"/>
        </w:rPr>
        <w:t xml:space="preserve"> </w:t>
      </w:r>
      <w:r w:rsidR="00D831DA">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8E6B31" w:rsidRDefault="008E6B31" w:rsidP="008E6B31">
      <w:pPr>
        <w:pStyle w:val="Heading3"/>
        <w:spacing w:after="0"/>
        <w:contextualSpacing/>
        <w:rPr>
          <w:rFonts w:ascii="Arial" w:hAnsi="Arial" w:cs="Arial"/>
          <w:color w:val="000000"/>
          <w:sz w:val="32"/>
          <w:szCs w:val="32"/>
        </w:rPr>
      </w:pPr>
    </w:p>
    <w:p w14:paraId="5B145671" w14:textId="77777777" w:rsidR="004B18DD" w:rsidRPr="00CD5635" w:rsidRDefault="003F640B" w:rsidP="004B18DD">
      <w:pPr>
        <w:rPr>
          <w:rFonts w:ascii="Arial" w:hAnsi="Arial" w:cs="Arial"/>
          <w:sz w:val="24"/>
          <w:szCs w:val="24"/>
        </w:rPr>
      </w:pPr>
      <w:r w:rsidRPr="004B18DD">
        <w:rPr>
          <w:rFonts w:ascii="Arial" w:hAnsi="Arial" w:cs="Arial"/>
          <w:sz w:val="22"/>
          <w:szCs w:val="22"/>
        </w:rPr>
        <w:t xml:space="preserve">     </w:t>
      </w:r>
      <w:r w:rsidR="004B18DD" w:rsidRPr="00CD5635">
        <w:rPr>
          <w:rFonts w:ascii="Arial" w:hAnsi="Arial" w:cs="Arial"/>
          <w:sz w:val="24"/>
          <w:szCs w:val="24"/>
        </w:rPr>
        <w:t xml:space="preserve">Therefore, since we have been justified by faith, we have peace with God through our Lord Jesus Christ. Through him we have also obtained access by faith into this grace in which we stand, and we rejoice in hope of the glory of God. 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 </w:t>
      </w:r>
    </w:p>
    <w:p w14:paraId="46AF6F5E" w14:textId="36452383" w:rsidR="00A81B44" w:rsidRPr="008E6B31" w:rsidRDefault="00A81B44" w:rsidP="004B18DD">
      <w:pPr>
        <w:jc w:val="both"/>
        <w:rPr>
          <w:rFonts w:ascii="Arial" w:hAnsi="Arial" w:cs="Arial"/>
          <w:sz w:val="26"/>
          <w:szCs w:val="26"/>
        </w:rPr>
      </w:pPr>
    </w:p>
    <w:p w14:paraId="535038F2" w14:textId="64586462" w:rsidR="00A81B44" w:rsidRPr="004B18DD" w:rsidRDefault="00A81B44" w:rsidP="00A81B44">
      <w:pPr>
        <w:ind w:left="5040"/>
        <w:rPr>
          <w:rFonts w:ascii="Arial" w:hAnsi="Arial" w:cs="Arial"/>
          <w:sz w:val="24"/>
          <w:szCs w:val="24"/>
        </w:rPr>
      </w:pPr>
      <w:r w:rsidRPr="004B18DD">
        <w:rPr>
          <w:rFonts w:ascii="Arial" w:hAnsi="Arial" w:cs="Arial"/>
          <w:b/>
          <w:bCs/>
          <w:sz w:val="24"/>
          <w:szCs w:val="24"/>
        </w:rPr>
        <w:t xml:space="preserve">– </w:t>
      </w:r>
      <w:r w:rsidR="004B18DD" w:rsidRPr="004B18DD">
        <w:rPr>
          <w:rFonts w:ascii="Arial" w:hAnsi="Arial" w:cs="Arial"/>
          <w:b/>
          <w:bCs/>
          <w:sz w:val="24"/>
          <w:szCs w:val="24"/>
        </w:rPr>
        <w:t>Romans 5:1-5 (ESV)</w:t>
      </w:r>
    </w:p>
    <w:p w14:paraId="7D8E26C3" w14:textId="77777777" w:rsidR="00CE5CF5" w:rsidRDefault="00CE5CF5" w:rsidP="008E6B31">
      <w:pPr>
        <w:pStyle w:val="Body"/>
        <w:jc w:val="right"/>
        <w:rPr>
          <w:rFonts w:ascii="Arial" w:hAnsi="Arial" w:cs="Arial"/>
          <w:sz w:val="32"/>
          <w:szCs w:val="32"/>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8E6B31" w:rsidRDefault="00277692" w:rsidP="00277692">
      <w:pPr>
        <w:pStyle w:val="Heading3"/>
        <w:spacing w:after="0"/>
        <w:rPr>
          <w:rFonts w:ascii="Arial" w:hAnsi="Arial" w:cs="Arial"/>
          <w:color w:val="000000"/>
          <w:sz w:val="32"/>
          <w:szCs w:val="32"/>
        </w:rPr>
      </w:pPr>
    </w:p>
    <w:p w14:paraId="2A9FF5EA" w14:textId="77777777" w:rsidR="00CD5635" w:rsidRPr="00CD5635" w:rsidRDefault="008E6B31" w:rsidP="00CD5635">
      <w:pPr>
        <w:rPr>
          <w:rFonts w:ascii="Arial" w:hAnsi="Arial" w:cs="Arial"/>
          <w:iCs/>
          <w:color w:val="auto"/>
          <w:kern w:val="0"/>
          <w:sz w:val="24"/>
          <w:szCs w:val="24"/>
        </w:rPr>
      </w:pPr>
      <w:r w:rsidRPr="008E6B31">
        <w:rPr>
          <w:rFonts w:ascii="Arial" w:hAnsi="Arial" w:cs="Arial"/>
          <w:iCs/>
          <w:color w:val="auto"/>
          <w:kern w:val="0"/>
          <w:sz w:val="26"/>
          <w:szCs w:val="26"/>
        </w:rPr>
        <w:t xml:space="preserve">     </w:t>
      </w:r>
      <w:r w:rsidR="00CD5635" w:rsidRPr="00CD5635">
        <w:rPr>
          <w:rFonts w:ascii="Arial" w:hAnsi="Arial" w:cs="Arial"/>
          <w:iCs/>
          <w:color w:val="auto"/>
          <w:kern w:val="0"/>
          <w:sz w:val="24"/>
          <w:szCs w:val="24"/>
        </w:rPr>
        <w:t xml:space="preserve">Lord of mercy and grace, we confess that our love for You waxes cold and our hearts grow indifferent to Your holy Word.  We are quick to blame others and to excuse our own faults and shortcomings.  </w:t>
      </w:r>
    </w:p>
    <w:p w14:paraId="55A9D285" w14:textId="46A6B838" w:rsidR="00CD5635" w:rsidRPr="00CD5635" w:rsidRDefault="00CD5635" w:rsidP="00CD5635">
      <w:pPr>
        <w:rPr>
          <w:rFonts w:ascii="Arial" w:hAnsi="Arial" w:cs="Arial"/>
          <w:iCs/>
          <w:color w:val="auto"/>
          <w:kern w:val="0"/>
          <w:sz w:val="24"/>
          <w:szCs w:val="24"/>
        </w:rPr>
      </w:pPr>
      <w:r>
        <w:rPr>
          <w:rFonts w:ascii="Arial" w:hAnsi="Arial" w:cs="Arial"/>
          <w:iCs/>
          <w:color w:val="auto"/>
          <w:kern w:val="0"/>
          <w:sz w:val="24"/>
          <w:szCs w:val="24"/>
        </w:rPr>
        <w:t xml:space="preserve">     </w:t>
      </w:r>
      <w:r w:rsidRPr="00CD5635">
        <w:rPr>
          <w:rFonts w:ascii="Arial" w:hAnsi="Arial" w:cs="Arial"/>
          <w:iCs/>
          <w:color w:val="auto"/>
          <w:kern w:val="0"/>
          <w:sz w:val="24"/>
          <w:szCs w:val="24"/>
        </w:rPr>
        <w:t>We frequently doubt Your love for us, and our trust in Your promises becomes overshadowed by our fears.</w:t>
      </w:r>
    </w:p>
    <w:p w14:paraId="6EFE2137" w14:textId="3343CA40" w:rsidR="00CD5635" w:rsidRPr="00CD5635" w:rsidRDefault="00CD5635" w:rsidP="00CD5635">
      <w:pPr>
        <w:rPr>
          <w:rFonts w:ascii="Arial" w:hAnsi="Arial" w:cs="Arial"/>
          <w:iCs/>
          <w:color w:val="auto"/>
          <w:kern w:val="0"/>
          <w:sz w:val="24"/>
          <w:szCs w:val="24"/>
        </w:rPr>
      </w:pPr>
      <w:r>
        <w:rPr>
          <w:rFonts w:ascii="Arial" w:hAnsi="Arial" w:cs="Arial"/>
          <w:iCs/>
          <w:color w:val="auto"/>
          <w:kern w:val="0"/>
          <w:sz w:val="24"/>
          <w:szCs w:val="24"/>
        </w:rPr>
        <w:t xml:space="preserve">     </w:t>
      </w:r>
      <w:r w:rsidRPr="00CD5635">
        <w:rPr>
          <w:rFonts w:ascii="Arial" w:hAnsi="Arial" w:cs="Arial"/>
          <w:iCs/>
          <w:color w:val="auto"/>
          <w:kern w:val="0"/>
          <w:sz w:val="24"/>
          <w:szCs w:val="24"/>
        </w:rPr>
        <w:t>We confess and repent of our sins, O LORD. Hear us as we approach Your Table and anticipate the grace that comes to us by faith therein.  Cause our faith to grow stronger as we again survey the wondrous cross of our Lord Jesus Christ.</w:t>
      </w:r>
    </w:p>
    <w:p w14:paraId="66C41564" w14:textId="5A36D506" w:rsidR="00D55100" w:rsidRPr="00CD5635" w:rsidRDefault="00CD5635" w:rsidP="00CD5635">
      <w:pPr>
        <w:rPr>
          <w:rFonts w:ascii="Arial" w:hAnsi="Arial" w:cs="Arial"/>
          <w:iCs/>
          <w:color w:val="auto"/>
          <w:kern w:val="0"/>
          <w:sz w:val="24"/>
          <w:szCs w:val="24"/>
        </w:rPr>
      </w:pPr>
      <w:r>
        <w:rPr>
          <w:rFonts w:ascii="Arial" w:hAnsi="Arial" w:cs="Arial"/>
          <w:iCs/>
          <w:color w:val="auto"/>
          <w:kern w:val="0"/>
          <w:sz w:val="24"/>
          <w:szCs w:val="24"/>
        </w:rPr>
        <w:t xml:space="preserve">     </w:t>
      </w:r>
      <w:r w:rsidRPr="00CD5635">
        <w:rPr>
          <w:rFonts w:ascii="Arial" w:hAnsi="Arial" w:cs="Arial"/>
          <w:iCs/>
          <w:color w:val="auto"/>
          <w:kern w:val="0"/>
          <w:sz w:val="24"/>
          <w:szCs w:val="24"/>
        </w:rPr>
        <w:t xml:space="preserve">Produce in us the fruits of righteousness and holiness to the glory of Your Name: Through Jesus Christ our Lord, </w:t>
      </w:r>
      <w:proofErr w:type="gramStart"/>
      <w:r w:rsidRPr="00CD5635">
        <w:rPr>
          <w:rFonts w:ascii="Arial" w:hAnsi="Arial" w:cs="Arial"/>
          <w:iCs/>
          <w:color w:val="auto"/>
          <w:kern w:val="0"/>
          <w:sz w:val="24"/>
          <w:szCs w:val="24"/>
        </w:rPr>
        <w:t>Whose</w:t>
      </w:r>
      <w:proofErr w:type="gramEnd"/>
      <w:r w:rsidRPr="00CD5635">
        <w:rPr>
          <w:rFonts w:ascii="Arial" w:hAnsi="Arial" w:cs="Arial"/>
          <w:iCs/>
          <w:color w:val="auto"/>
          <w:kern w:val="0"/>
          <w:sz w:val="24"/>
          <w:szCs w:val="24"/>
        </w:rPr>
        <w:t xml:space="preserve"> righteousness is our glorious clothing.  Amen.</w:t>
      </w:r>
    </w:p>
    <w:p w14:paraId="6123884C" w14:textId="0EE8DA91" w:rsidR="00F44E67" w:rsidRDefault="005C17CC" w:rsidP="00D55100">
      <w:pPr>
        <w:jc w:val="center"/>
        <w:rPr>
          <w:rFonts w:ascii="Arial" w:hAnsi="Arial" w:cs="Arial"/>
          <w:b/>
          <w:bCs/>
          <w:sz w:val="22"/>
          <w:szCs w:val="22"/>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2E2C5344" w14:textId="77777777" w:rsidR="007D290F" w:rsidRPr="008E6B31" w:rsidRDefault="007D290F" w:rsidP="007D290F">
      <w:pPr>
        <w:rPr>
          <w:rFonts w:ascii="Arial" w:hAnsi="Arial" w:cs="Arial"/>
          <w:iCs/>
          <w:color w:val="auto"/>
          <w:kern w:val="0"/>
          <w:sz w:val="32"/>
          <w:szCs w:val="32"/>
        </w:rPr>
      </w:pPr>
    </w:p>
    <w:p w14:paraId="7442313B" w14:textId="04E85C24" w:rsidR="009D0D53" w:rsidRPr="00E9030D" w:rsidRDefault="009D0D53" w:rsidP="00FB62FE">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37F8B54C" w14:textId="77777777" w:rsidR="00D55100" w:rsidRPr="008D00F5" w:rsidRDefault="00D55100" w:rsidP="007F7C6D">
      <w:pPr>
        <w:spacing w:after="60"/>
        <w:jc w:val="center"/>
        <w:rPr>
          <w:rFonts w:ascii="Arial" w:hAnsi="Arial" w:cs="Arial"/>
          <w:i/>
          <w:iCs/>
          <w:sz w:val="32"/>
          <w:szCs w:val="32"/>
        </w:rPr>
      </w:pPr>
    </w:p>
    <w:p w14:paraId="647983AC" w14:textId="4717994F" w:rsidR="00CD5635" w:rsidRPr="00CD5635" w:rsidRDefault="009D0D53" w:rsidP="00CD5635">
      <w:pPr>
        <w:pStyle w:val="Heading3"/>
        <w:spacing w:after="60"/>
        <w:rPr>
          <w:color w:val="000000"/>
          <w:sz w:val="32"/>
          <w:szCs w:val="32"/>
        </w:rPr>
      </w:pPr>
      <w:r w:rsidRPr="00F900DD">
        <w:rPr>
          <w:color w:val="000000"/>
          <w:sz w:val="32"/>
          <w:szCs w:val="32"/>
          <w:highlight w:val="lightGray"/>
        </w:rPr>
        <w:t>Assurance of Pardon</w:t>
      </w:r>
    </w:p>
    <w:p w14:paraId="43185939" w14:textId="1FC8228C" w:rsidR="00D55100" w:rsidRDefault="00D55100" w:rsidP="008E6B31">
      <w:pPr>
        <w:pStyle w:val="Heading3"/>
        <w:spacing w:after="60"/>
        <w:jc w:val="left"/>
        <w:rPr>
          <w:rFonts w:ascii="Arial" w:hAnsi="Arial" w:cs="Arial"/>
          <w:color w:val="000000"/>
          <w:spacing w:val="0"/>
          <w:sz w:val="26"/>
          <w:szCs w:val="26"/>
        </w:rPr>
      </w:pPr>
    </w:p>
    <w:p w14:paraId="58A2688C" w14:textId="77777777" w:rsidR="00CD5635" w:rsidRPr="00CD5635" w:rsidRDefault="00CD5635" w:rsidP="00CD5635">
      <w:pPr>
        <w:pStyle w:val="Heading3"/>
        <w:spacing w:after="60"/>
        <w:rPr>
          <w:rFonts w:ascii="Arial" w:hAnsi="Arial" w:cs="Arial"/>
          <w:color w:val="000000"/>
          <w:spacing w:val="0"/>
          <w:sz w:val="24"/>
          <w:szCs w:val="24"/>
        </w:rPr>
      </w:pPr>
      <w:r w:rsidRPr="00CD5635">
        <w:rPr>
          <w:rFonts w:ascii="Arial" w:hAnsi="Arial" w:cs="Arial"/>
          <w:color w:val="000000"/>
          <w:spacing w:val="0"/>
          <w:sz w:val="24"/>
          <w:szCs w:val="24"/>
        </w:rPr>
        <w:t xml:space="preserve">“I, I am he who blots out your transgressions for my own sake, </w:t>
      </w:r>
    </w:p>
    <w:p w14:paraId="6991B652" w14:textId="77777777" w:rsidR="00CD5635" w:rsidRPr="00CD5635" w:rsidRDefault="00CD5635" w:rsidP="00CD5635">
      <w:pPr>
        <w:pStyle w:val="Heading3"/>
        <w:spacing w:after="60"/>
        <w:rPr>
          <w:rFonts w:ascii="Arial" w:hAnsi="Arial" w:cs="Arial"/>
          <w:color w:val="000000"/>
          <w:spacing w:val="0"/>
          <w:sz w:val="24"/>
          <w:szCs w:val="24"/>
        </w:rPr>
      </w:pPr>
      <w:r w:rsidRPr="00CD5635">
        <w:rPr>
          <w:rFonts w:ascii="Arial" w:hAnsi="Arial" w:cs="Arial"/>
          <w:color w:val="000000"/>
          <w:spacing w:val="0"/>
          <w:sz w:val="24"/>
          <w:szCs w:val="24"/>
        </w:rPr>
        <w:t xml:space="preserve">and I will not remember your sins. </w:t>
      </w:r>
    </w:p>
    <w:p w14:paraId="160C6479" w14:textId="77777777" w:rsidR="00CD5635" w:rsidRPr="00CD5635" w:rsidRDefault="00CD5635" w:rsidP="00CD5635">
      <w:pPr>
        <w:pStyle w:val="Heading3"/>
        <w:spacing w:after="60"/>
        <w:rPr>
          <w:rFonts w:ascii="Arial" w:hAnsi="Arial" w:cs="Arial"/>
          <w:color w:val="000000"/>
          <w:spacing w:val="0"/>
          <w:sz w:val="24"/>
          <w:szCs w:val="24"/>
        </w:rPr>
      </w:pPr>
      <w:r w:rsidRPr="00CD5635">
        <w:rPr>
          <w:rFonts w:ascii="Arial" w:hAnsi="Arial" w:cs="Arial"/>
          <w:color w:val="000000"/>
          <w:spacing w:val="0"/>
          <w:sz w:val="24"/>
          <w:szCs w:val="24"/>
        </w:rPr>
        <w:t xml:space="preserve">Put me in remembrance; let us argue </w:t>
      </w:r>
      <w:proofErr w:type="gramStart"/>
      <w:r w:rsidRPr="00CD5635">
        <w:rPr>
          <w:rFonts w:ascii="Arial" w:hAnsi="Arial" w:cs="Arial"/>
          <w:color w:val="000000"/>
          <w:spacing w:val="0"/>
          <w:sz w:val="24"/>
          <w:szCs w:val="24"/>
        </w:rPr>
        <w:t>together;</w:t>
      </w:r>
      <w:proofErr w:type="gramEnd"/>
      <w:r w:rsidRPr="00CD5635">
        <w:rPr>
          <w:rFonts w:ascii="Arial" w:hAnsi="Arial" w:cs="Arial"/>
          <w:color w:val="000000"/>
          <w:spacing w:val="0"/>
          <w:sz w:val="24"/>
          <w:szCs w:val="24"/>
        </w:rPr>
        <w:t xml:space="preserve"> </w:t>
      </w:r>
    </w:p>
    <w:p w14:paraId="7741C052" w14:textId="74773305" w:rsidR="00CD5635" w:rsidRPr="00CD5635" w:rsidRDefault="00CD5635" w:rsidP="00CD5635">
      <w:pPr>
        <w:pStyle w:val="Heading3"/>
        <w:spacing w:after="60"/>
        <w:rPr>
          <w:rFonts w:ascii="Arial" w:hAnsi="Arial" w:cs="Arial"/>
          <w:color w:val="000000"/>
          <w:spacing w:val="0"/>
          <w:sz w:val="24"/>
          <w:szCs w:val="24"/>
        </w:rPr>
      </w:pPr>
      <w:r w:rsidRPr="00CD5635">
        <w:rPr>
          <w:rFonts w:ascii="Arial" w:hAnsi="Arial" w:cs="Arial"/>
          <w:color w:val="000000"/>
          <w:spacing w:val="0"/>
          <w:sz w:val="24"/>
          <w:szCs w:val="24"/>
        </w:rPr>
        <w:t>set forth your case, that you may be proved right."</w:t>
      </w:r>
    </w:p>
    <w:p w14:paraId="38481242" w14:textId="77777777" w:rsidR="008D00F5" w:rsidRPr="00CD5635" w:rsidRDefault="008D00F5" w:rsidP="00D02A1D">
      <w:pPr>
        <w:spacing w:line="27" w:lineRule="atLeast"/>
        <w:rPr>
          <w:rFonts w:ascii="Arial" w:hAnsi="Arial" w:cs="Arial"/>
          <w:sz w:val="24"/>
          <w:szCs w:val="24"/>
        </w:rPr>
      </w:pPr>
    </w:p>
    <w:p w14:paraId="79F75B0C" w14:textId="1CEA503F" w:rsidR="005708ED" w:rsidRPr="00CD5635" w:rsidRDefault="00A34358" w:rsidP="00A81B44">
      <w:pPr>
        <w:spacing w:line="27" w:lineRule="atLeast"/>
        <w:jc w:val="right"/>
        <w:rPr>
          <w:rFonts w:ascii="Arial" w:hAnsi="Arial" w:cs="Arial"/>
          <w:b/>
          <w:bCs/>
          <w:color w:val="auto"/>
          <w:kern w:val="0"/>
          <w:sz w:val="24"/>
          <w:szCs w:val="24"/>
        </w:rPr>
      </w:pPr>
      <w:r w:rsidRPr="00CD5635">
        <w:rPr>
          <w:rFonts w:ascii="Arial" w:hAnsi="Arial" w:cs="Arial"/>
          <w:b/>
          <w:bCs/>
          <w:color w:val="auto"/>
          <w:kern w:val="0"/>
          <w:sz w:val="24"/>
          <w:szCs w:val="24"/>
        </w:rPr>
        <w:t>--</w:t>
      </w:r>
      <w:r w:rsidR="00C86220" w:rsidRPr="00CD5635">
        <w:rPr>
          <w:rFonts w:ascii="Arial" w:hAnsi="Arial" w:cs="Arial"/>
          <w:b/>
          <w:bCs/>
          <w:sz w:val="24"/>
          <w:szCs w:val="24"/>
        </w:rPr>
        <w:t xml:space="preserve"> </w:t>
      </w:r>
      <w:r w:rsidR="00CD5635" w:rsidRPr="00CD5635">
        <w:rPr>
          <w:rFonts w:ascii="Arial" w:hAnsi="Arial" w:cs="Arial"/>
          <w:b/>
          <w:bCs/>
          <w:sz w:val="24"/>
          <w:szCs w:val="24"/>
        </w:rPr>
        <w:t>Isaiah 43:25-26</w:t>
      </w:r>
      <w:r w:rsidR="007D290F" w:rsidRPr="00CD5635">
        <w:rPr>
          <w:rFonts w:ascii="Arial" w:hAnsi="Arial" w:cs="Arial"/>
          <w:b/>
          <w:bCs/>
          <w:sz w:val="24"/>
          <w:szCs w:val="24"/>
        </w:rPr>
        <w:t xml:space="preserve"> (ESV)</w:t>
      </w:r>
    </w:p>
    <w:p w14:paraId="5D5E3D7C" w14:textId="77777777" w:rsidR="004E2B52" w:rsidRDefault="004E2B52" w:rsidP="004B18DD">
      <w:pPr>
        <w:spacing w:line="27" w:lineRule="atLeast"/>
        <w:rPr>
          <w:rFonts w:ascii="Arial" w:hAnsi="Arial" w:cs="Arial"/>
          <w:color w:val="auto"/>
          <w:kern w:val="0"/>
          <w:sz w:val="24"/>
          <w:szCs w:val="24"/>
        </w:rPr>
      </w:pPr>
    </w:p>
    <w:p w14:paraId="06C37C52" w14:textId="77777777" w:rsidR="004E2B52" w:rsidRPr="00D55100" w:rsidRDefault="004E2B52" w:rsidP="005B37CF">
      <w:pPr>
        <w:spacing w:line="27" w:lineRule="atLeast"/>
        <w:jc w:val="center"/>
        <w:rPr>
          <w:rFonts w:ascii="Arial" w:hAnsi="Arial" w:cs="Arial"/>
          <w:color w:val="auto"/>
          <w:kern w:val="0"/>
          <w:sz w:val="24"/>
          <w:szCs w:val="24"/>
        </w:rPr>
      </w:pPr>
    </w:p>
    <w:p w14:paraId="6FBF401A" w14:textId="216CD1AC" w:rsidR="00FD76BD" w:rsidRPr="00D55100" w:rsidRDefault="00EA44E1" w:rsidP="005B37CF">
      <w:pPr>
        <w:spacing w:line="27" w:lineRule="atLeast"/>
        <w:jc w:val="center"/>
        <w:rPr>
          <w:rFonts w:ascii="Arial" w:hAnsi="Arial" w:cs="Arial"/>
          <w:color w:val="auto"/>
          <w:kern w:val="0"/>
          <w:sz w:val="24"/>
          <w:szCs w:val="24"/>
        </w:rPr>
      </w:pPr>
      <w:r w:rsidRPr="00D55100">
        <w:rPr>
          <w:rFonts w:ascii="Arial" w:hAnsi="Arial" w:cs="Arial"/>
          <w:color w:val="auto"/>
          <w:kern w:val="0"/>
          <w:sz w:val="24"/>
          <w:szCs w:val="24"/>
        </w:rPr>
        <w:t>2</w:t>
      </w:r>
    </w:p>
    <w:p w14:paraId="72F04596" w14:textId="54C0490C" w:rsidR="00154F14" w:rsidRPr="00D55100" w:rsidRDefault="004F503F" w:rsidP="005B37CF">
      <w:pPr>
        <w:spacing w:line="27" w:lineRule="atLeast"/>
        <w:jc w:val="center"/>
        <w:rPr>
          <w:rFonts w:ascii="Arial" w:hAnsi="Arial" w:cs="Arial"/>
          <w:sz w:val="24"/>
          <w:szCs w:val="24"/>
          <w:highlight w:val="lightGray"/>
        </w:rPr>
      </w:pPr>
      <w:r w:rsidRPr="00D55100">
        <w:rPr>
          <w:rFonts w:ascii="Arial" w:hAnsi="Arial" w:cs="Arial"/>
          <w:color w:val="auto"/>
          <w:kern w:val="0"/>
          <w:sz w:val="24"/>
          <w:szCs w:val="24"/>
        </w:rPr>
        <w:br w:type="column"/>
      </w:r>
    </w:p>
    <w:p w14:paraId="78397EE0" w14:textId="73C8A1B3" w:rsidR="004F1950" w:rsidRPr="00D55100" w:rsidRDefault="004F1950" w:rsidP="005B37CF">
      <w:pPr>
        <w:spacing w:line="27" w:lineRule="atLeast"/>
        <w:jc w:val="center"/>
        <w:rPr>
          <w:rFonts w:ascii="Copperplate Gothic Bold" w:hAnsi="Copperplate Gothic Bold" w:cs="Arial"/>
          <w:spacing w:val="50"/>
          <w:sz w:val="32"/>
          <w:szCs w:val="32"/>
        </w:rPr>
      </w:pPr>
      <w:r w:rsidRPr="00D55100">
        <w:rPr>
          <w:rFonts w:ascii="Copperplate Gothic Bold" w:hAnsi="Copperplate Gothic Bold" w:cs="Arial"/>
          <w:spacing w:val="50"/>
          <w:sz w:val="32"/>
          <w:szCs w:val="32"/>
          <w:highlight w:val="lightGray"/>
        </w:rPr>
        <w:t>Sermon Notes</w:t>
      </w:r>
    </w:p>
    <w:p w14:paraId="4375E86D" w14:textId="77777777" w:rsidR="00FD5393" w:rsidRPr="00D55100" w:rsidRDefault="00FD5393" w:rsidP="005B37CF">
      <w:pPr>
        <w:spacing w:line="27" w:lineRule="atLeast"/>
        <w:jc w:val="center"/>
        <w:rPr>
          <w:rFonts w:ascii="Arial" w:hAnsi="Arial" w:cs="Arial"/>
          <w:sz w:val="24"/>
          <w:szCs w:val="24"/>
        </w:rPr>
      </w:pPr>
    </w:p>
    <w:p w14:paraId="0FDC3303" w14:textId="0A424E16" w:rsidR="005B37CF" w:rsidRPr="00D55100" w:rsidRDefault="00A81B44" w:rsidP="00D616B2">
      <w:pPr>
        <w:pStyle w:val="Heading3"/>
        <w:spacing w:after="240" w:line="240" w:lineRule="auto"/>
        <w:jc w:val="left"/>
        <w:rPr>
          <w:rFonts w:ascii="Arial" w:hAnsi="Arial" w:cs="Arial"/>
          <w:color w:val="000000"/>
          <w:sz w:val="24"/>
          <w:szCs w:val="24"/>
        </w:rPr>
      </w:pPr>
      <w:r w:rsidRPr="00D55100">
        <w:rPr>
          <w:rFonts w:ascii="Arial" w:hAnsi="Arial" w:cs="Arial"/>
          <w:color w:val="000000"/>
          <w:sz w:val="24"/>
          <w:szCs w:val="24"/>
        </w:rPr>
        <w:t>0</w:t>
      </w:r>
      <w:r w:rsidR="00E8630F" w:rsidRPr="00D55100">
        <w:rPr>
          <w:rFonts w:ascii="Arial" w:hAnsi="Arial" w:cs="Arial"/>
          <w:color w:val="000000"/>
          <w:sz w:val="24"/>
          <w:szCs w:val="24"/>
        </w:rPr>
        <w:t>1</w:t>
      </w:r>
      <w:r w:rsidR="009B189E" w:rsidRPr="00D55100">
        <w:rPr>
          <w:rFonts w:ascii="Arial" w:hAnsi="Arial" w:cs="Arial"/>
          <w:color w:val="000000"/>
          <w:sz w:val="24"/>
          <w:szCs w:val="24"/>
        </w:rPr>
        <w:t>/</w:t>
      </w:r>
      <w:r w:rsidR="008E6B31">
        <w:rPr>
          <w:rFonts w:ascii="Arial" w:hAnsi="Arial" w:cs="Arial"/>
          <w:color w:val="000000"/>
          <w:sz w:val="24"/>
          <w:szCs w:val="24"/>
        </w:rPr>
        <w:t>1</w:t>
      </w:r>
      <w:r w:rsidR="004B18DD">
        <w:rPr>
          <w:rFonts w:ascii="Arial" w:hAnsi="Arial" w:cs="Arial"/>
          <w:color w:val="000000"/>
          <w:sz w:val="24"/>
          <w:szCs w:val="24"/>
        </w:rPr>
        <w:t>9</w:t>
      </w:r>
      <w:r w:rsidR="00A05C8C" w:rsidRPr="00D55100">
        <w:rPr>
          <w:rFonts w:ascii="Arial" w:hAnsi="Arial" w:cs="Arial"/>
          <w:color w:val="000000"/>
          <w:sz w:val="24"/>
          <w:szCs w:val="24"/>
        </w:rPr>
        <w:t>/202</w:t>
      </w:r>
      <w:r w:rsidRPr="00D55100">
        <w:rPr>
          <w:rFonts w:ascii="Arial" w:hAnsi="Arial" w:cs="Arial"/>
          <w:color w:val="000000"/>
          <w:sz w:val="24"/>
          <w:szCs w:val="24"/>
        </w:rPr>
        <w:t>5</w:t>
      </w:r>
      <w:r w:rsidR="00327564" w:rsidRPr="00D55100">
        <w:rPr>
          <w:rFonts w:ascii="Arial" w:hAnsi="Arial" w:cs="Arial"/>
          <w:color w:val="000000"/>
          <w:sz w:val="24"/>
          <w:szCs w:val="24"/>
        </w:rPr>
        <w:t xml:space="preserve"> </w:t>
      </w:r>
      <w:r w:rsidR="005B37CF" w:rsidRPr="00D55100">
        <w:rPr>
          <w:rFonts w:ascii="Arial" w:hAnsi="Arial" w:cs="Arial"/>
          <w:color w:val="000000"/>
          <w:sz w:val="24"/>
          <w:szCs w:val="24"/>
        </w:rPr>
        <w:t xml:space="preserve">                </w:t>
      </w:r>
      <w:r w:rsidR="00D616B2" w:rsidRPr="00D55100">
        <w:rPr>
          <w:rFonts w:ascii="Arial" w:hAnsi="Arial" w:cs="Arial"/>
          <w:color w:val="000000"/>
          <w:sz w:val="24"/>
          <w:szCs w:val="24"/>
        </w:rPr>
        <w:t xml:space="preserve">  </w:t>
      </w:r>
      <w:r w:rsidR="005B37CF" w:rsidRPr="00D55100">
        <w:rPr>
          <w:rFonts w:ascii="Arial" w:hAnsi="Arial" w:cs="Arial"/>
          <w:color w:val="000000"/>
          <w:sz w:val="24"/>
          <w:szCs w:val="24"/>
        </w:rPr>
        <w:t xml:space="preserve"> </w:t>
      </w:r>
      <w:r w:rsidR="000362E0" w:rsidRPr="00D55100">
        <w:rPr>
          <w:rFonts w:ascii="Arial" w:hAnsi="Arial" w:cs="Arial"/>
          <w:color w:val="000000"/>
          <w:sz w:val="24"/>
          <w:szCs w:val="24"/>
        </w:rPr>
        <w:t xml:space="preserve"> </w:t>
      </w:r>
      <w:r w:rsidR="00E0254B" w:rsidRPr="00D55100">
        <w:rPr>
          <w:rFonts w:ascii="Arial" w:hAnsi="Arial" w:cs="Arial"/>
          <w:color w:val="000000"/>
          <w:sz w:val="24"/>
          <w:szCs w:val="24"/>
        </w:rPr>
        <w:t xml:space="preserve">    </w:t>
      </w:r>
      <w:r w:rsidR="003A6141" w:rsidRPr="00D55100">
        <w:rPr>
          <w:rFonts w:ascii="Arial" w:hAnsi="Arial" w:cs="Arial"/>
          <w:color w:val="000000"/>
          <w:sz w:val="24"/>
          <w:szCs w:val="24"/>
        </w:rPr>
        <w:t xml:space="preserve">   </w:t>
      </w:r>
      <w:r w:rsidR="00E0254B" w:rsidRPr="00D55100">
        <w:rPr>
          <w:rFonts w:ascii="Arial" w:hAnsi="Arial" w:cs="Arial"/>
          <w:color w:val="000000"/>
          <w:sz w:val="24"/>
          <w:szCs w:val="24"/>
        </w:rPr>
        <w:t xml:space="preserve"> </w:t>
      </w:r>
      <w:r w:rsidR="002F36F0" w:rsidRPr="00D55100">
        <w:rPr>
          <w:rFonts w:ascii="Arial" w:hAnsi="Arial" w:cs="Arial"/>
          <w:color w:val="000000"/>
          <w:sz w:val="24"/>
          <w:szCs w:val="24"/>
        </w:rPr>
        <w:t xml:space="preserve">  </w:t>
      </w:r>
      <w:r w:rsidR="001369FF" w:rsidRPr="00D55100">
        <w:rPr>
          <w:rFonts w:ascii="Arial" w:hAnsi="Arial" w:cs="Arial"/>
          <w:color w:val="000000"/>
          <w:sz w:val="24"/>
          <w:szCs w:val="24"/>
        </w:rPr>
        <w:t xml:space="preserve">Pastor </w:t>
      </w:r>
      <w:r w:rsidR="003A6141" w:rsidRPr="00D55100">
        <w:rPr>
          <w:rFonts w:ascii="Arial" w:hAnsi="Arial" w:cs="Arial"/>
          <w:color w:val="000000"/>
          <w:sz w:val="24"/>
          <w:szCs w:val="24"/>
        </w:rPr>
        <w:t>M</w:t>
      </w:r>
      <w:r w:rsidR="00AC665F" w:rsidRPr="00D55100">
        <w:rPr>
          <w:rFonts w:ascii="Arial" w:hAnsi="Arial" w:cs="Arial"/>
          <w:color w:val="000000"/>
          <w:sz w:val="24"/>
          <w:szCs w:val="24"/>
        </w:rPr>
        <w:t>ichael</w:t>
      </w:r>
    </w:p>
    <w:p w14:paraId="747A0E9F" w14:textId="39A44077" w:rsidR="00AC665F" w:rsidRPr="00D55100" w:rsidRDefault="00A05C8C" w:rsidP="00DE2183">
      <w:pPr>
        <w:pStyle w:val="NoSpacing"/>
        <w:spacing w:after="240"/>
        <w:ind w:left="900" w:right="29" w:hanging="900"/>
        <w:rPr>
          <w:rFonts w:ascii="Arial" w:hAnsi="Arial" w:cs="Arial"/>
          <w:color w:val="000000" w:themeColor="text1"/>
          <w:sz w:val="24"/>
          <w:szCs w:val="24"/>
        </w:rPr>
      </w:pPr>
      <w:r w:rsidRPr="00D55100">
        <w:rPr>
          <w:rFonts w:ascii="Arial" w:hAnsi="Arial" w:cs="Arial"/>
          <w:color w:val="auto"/>
          <w:sz w:val="24"/>
          <w:szCs w:val="24"/>
        </w:rPr>
        <w:t xml:space="preserve">Title:  </w:t>
      </w:r>
      <w:proofErr w:type="gramStart"/>
      <w:r w:rsidR="00E10780" w:rsidRPr="00D55100">
        <w:rPr>
          <w:rFonts w:ascii="Arial" w:hAnsi="Arial" w:cs="Arial"/>
          <w:color w:val="auto"/>
          <w:sz w:val="24"/>
          <w:szCs w:val="24"/>
        </w:rPr>
        <w:t xml:space="preserve">   </w:t>
      </w:r>
      <w:r w:rsidR="005708ED" w:rsidRPr="00D55100">
        <w:rPr>
          <w:rFonts w:ascii="Arial" w:hAnsi="Arial" w:cs="Arial"/>
          <w:color w:val="auto"/>
          <w:sz w:val="24"/>
          <w:szCs w:val="24"/>
        </w:rPr>
        <w:t>“</w:t>
      </w:r>
      <w:proofErr w:type="gramEnd"/>
      <w:r w:rsidR="00E84D4A" w:rsidRPr="00E84D4A">
        <w:rPr>
          <w:rFonts w:ascii="Arial" w:hAnsi="Arial" w:cs="Arial"/>
          <w:color w:val="000000" w:themeColor="text1"/>
          <w:sz w:val="24"/>
          <w:szCs w:val="24"/>
        </w:rPr>
        <w:t>Christian Basics: Knowing God</w:t>
      </w:r>
      <w:r w:rsidR="00C5705A">
        <w:rPr>
          <w:rFonts w:ascii="Arial" w:hAnsi="Arial" w:cs="Arial"/>
          <w:color w:val="000000" w:themeColor="text1"/>
          <w:sz w:val="24"/>
          <w:szCs w:val="24"/>
        </w:rPr>
        <w:t>’s Word</w:t>
      </w:r>
      <w:r w:rsidR="005708ED" w:rsidRPr="00D55100">
        <w:rPr>
          <w:rFonts w:ascii="Arial" w:hAnsi="Arial" w:cs="Arial"/>
          <w:color w:val="000000" w:themeColor="text1"/>
          <w:sz w:val="24"/>
          <w:szCs w:val="24"/>
        </w:rPr>
        <w:t>”</w:t>
      </w:r>
    </w:p>
    <w:p w14:paraId="4FC64A7C" w14:textId="09028790" w:rsidR="00050EC6" w:rsidRDefault="00A05C8C" w:rsidP="00050EC6">
      <w:pPr>
        <w:spacing w:after="180" w:line="292" w:lineRule="atLeast"/>
        <w:ind w:left="990" w:hanging="990"/>
        <w:rPr>
          <w:rFonts w:ascii="Arial Narrow" w:hAnsi="Arial Narrow"/>
          <w:color w:val="000000" w:themeColor="text1"/>
          <w:sz w:val="28"/>
          <w:szCs w:val="28"/>
        </w:rPr>
      </w:pPr>
      <w:r w:rsidRPr="00D55100">
        <w:rPr>
          <w:rFonts w:ascii="Arial" w:hAnsi="Arial" w:cs="Arial"/>
          <w:color w:val="auto"/>
          <w:sz w:val="24"/>
          <w:szCs w:val="24"/>
        </w:rPr>
        <w:t xml:space="preserve">Text: </w:t>
      </w:r>
      <w:r w:rsidR="008403DE" w:rsidRPr="00D55100">
        <w:rPr>
          <w:rFonts w:ascii="Arial" w:hAnsi="Arial" w:cs="Arial"/>
          <w:color w:val="auto"/>
          <w:sz w:val="24"/>
          <w:szCs w:val="24"/>
        </w:rPr>
        <w:t xml:space="preserve">   </w:t>
      </w:r>
      <w:r w:rsidR="00C5705A">
        <w:rPr>
          <w:rFonts w:ascii="Arial" w:hAnsi="Arial" w:cs="Arial"/>
          <w:color w:val="auto"/>
          <w:sz w:val="24"/>
          <w:szCs w:val="24"/>
        </w:rPr>
        <w:t>Joshua 1:1-9</w:t>
      </w:r>
    </w:p>
    <w:p w14:paraId="37773697" w14:textId="411765AC" w:rsidR="00C5705A" w:rsidRPr="00C5705A" w:rsidRDefault="00AC665F" w:rsidP="00C5705A">
      <w:pPr>
        <w:pStyle w:val="yiv1538707449msonormal"/>
        <w:spacing w:before="0" w:beforeAutospacing="0" w:after="0" w:afterAutospacing="0"/>
        <w:ind w:left="810"/>
        <w:rPr>
          <w:rFonts w:ascii="Arial" w:hAnsi="Arial" w:cs="Arial"/>
          <w:color w:val="1D2228"/>
          <w:spacing w:val="-5"/>
        </w:rPr>
      </w:pPr>
      <w:r w:rsidRPr="00D55100">
        <w:rPr>
          <w:rFonts w:ascii="Arial" w:hAnsi="Arial" w:cs="Arial"/>
        </w:rPr>
        <w:t xml:space="preserve">Theme:  </w:t>
      </w:r>
      <w:r w:rsidR="00C5705A" w:rsidRPr="00C5705A">
        <w:rPr>
          <w:rFonts w:ascii="Arial" w:hAnsi="Arial" w:cs="Arial"/>
          <w:color w:val="1D2228"/>
          <w:spacing w:val="-5"/>
        </w:rPr>
        <w:t xml:space="preserve">Never lose sight of the goal for knowing God’s Word.  We learn and study what God has revealed in His Word so that our love, devotion, and awe of God will increase and expand, not </w:t>
      </w:r>
      <w:proofErr w:type="gramStart"/>
      <w:r w:rsidR="00C5705A" w:rsidRPr="00C5705A">
        <w:rPr>
          <w:rFonts w:ascii="Arial" w:hAnsi="Arial" w:cs="Arial"/>
          <w:color w:val="1D2228"/>
          <w:spacing w:val="-5"/>
        </w:rPr>
        <w:t>in order to</w:t>
      </w:r>
      <w:proofErr w:type="gramEnd"/>
      <w:r w:rsidR="00C5705A" w:rsidRPr="00C5705A">
        <w:rPr>
          <w:rFonts w:ascii="Arial" w:hAnsi="Arial" w:cs="Arial"/>
          <w:color w:val="1D2228"/>
          <w:spacing w:val="-5"/>
        </w:rPr>
        <w:t xml:space="preserve"> pass a heavenly entrance exam.</w:t>
      </w:r>
    </w:p>
    <w:p w14:paraId="73760B81" w14:textId="77777777" w:rsidR="00C5705A" w:rsidRPr="00C5705A" w:rsidRDefault="00C5705A" w:rsidP="00C5705A">
      <w:pPr>
        <w:widowControl/>
        <w:overflowPunct/>
        <w:autoSpaceDE/>
        <w:autoSpaceDN/>
        <w:adjustRightInd/>
        <w:spacing w:line="240" w:lineRule="auto"/>
        <w:rPr>
          <w:rFonts w:ascii="Times New Roman" w:hAnsi="Times New Roman" w:cs="Times New Roman"/>
          <w:color w:val="auto"/>
          <w:kern w:val="0"/>
          <w:sz w:val="24"/>
          <w:szCs w:val="24"/>
        </w:rPr>
      </w:pPr>
    </w:p>
    <w:p w14:paraId="78E505D6" w14:textId="12A44D1A" w:rsidR="00050EC6" w:rsidRDefault="00050EC6" w:rsidP="00C5705A">
      <w:pPr>
        <w:spacing w:after="180"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________________________________________________</w:t>
      </w:r>
    </w:p>
    <w:p w14:paraId="632E56F9" w14:textId="77777777" w:rsidR="00050EC6" w:rsidRPr="00050EC6" w:rsidRDefault="00050EC6" w:rsidP="00050EC6">
      <w:pPr>
        <w:spacing w:after="180" w:line="292" w:lineRule="atLeast"/>
        <w:ind w:left="990" w:hanging="990"/>
        <w:rPr>
          <w:rFonts w:ascii="Arial" w:hAnsi="Arial" w:cs="Arial"/>
          <w:color w:val="1D2228"/>
          <w:sz w:val="24"/>
          <w:szCs w:val="24"/>
          <w:shd w:val="clear" w:color="auto" w:fill="FFFFFF"/>
        </w:rPr>
      </w:pPr>
    </w:p>
    <w:p w14:paraId="2DC0D2E9" w14:textId="2AEBD9CC" w:rsidR="000139B6" w:rsidRDefault="00E84D4A" w:rsidP="005708ED">
      <w:pPr>
        <w:pStyle w:val="ListParagraph"/>
        <w:numPr>
          <w:ilvl w:val="0"/>
          <w:numId w:val="54"/>
        </w:numPr>
        <w:spacing w:after="240" w:line="360" w:lineRule="auto"/>
        <w:ind w:left="720" w:hanging="630"/>
        <w:rPr>
          <w:rFonts w:ascii="Arial" w:hAnsi="Arial" w:cs="Arial"/>
          <w:b/>
          <w:bCs/>
          <w:color w:val="1D2228"/>
          <w:spacing w:val="-5"/>
          <w:sz w:val="24"/>
          <w:szCs w:val="24"/>
        </w:rPr>
      </w:pPr>
      <w:r w:rsidRPr="00E84D4A">
        <w:rPr>
          <w:rFonts w:ascii="Arial" w:hAnsi="Arial" w:cs="Arial"/>
          <w:b/>
          <w:bCs/>
          <w:color w:val="1D2228"/>
          <w:spacing w:val="-5"/>
          <w:sz w:val="24"/>
          <w:szCs w:val="24"/>
        </w:rPr>
        <w:t>Exposition</w:t>
      </w:r>
      <w:r w:rsidR="00C5705A">
        <w:rPr>
          <w:rFonts w:ascii="Arial" w:hAnsi="Arial" w:cs="Arial"/>
          <w:b/>
          <w:bCs/>
          <w:color w:val="1D2228"/>
          <w:spacing w:val="-5"/>
          <w:sz w:val="24"/>
          <w:szCs w:val="24"/>
        </w:rPr>
        <w:t xml:space="preserve"> of Joshua 1:9</w:t>
      </w:r>
    </w:p>
    <w:p w14:paraId="0334DC8F" w14:textId="77777777" w:rsidR="00E84D4A" w:rsidRPr="00E84D4A" w:rsidRDefault="00E84D4A" w:rsidP="00E84D4A">
      <w:pPr>
        <w:spacing w:after="240" w:line="360" w:lineRule="auto"/>
        <w:rPr>
          <w:rFonts w:ascii="Arial" w:hAnsi="Arial" w:cs="Arial"/>
          <w:b/>
          <w:bCs/>
          <w:color w:val="1D2228"/>
          <w:spacing w:val="-5"/>
          <w:sz w:val="24"/>
          <w:szCs w:val="24"/>
        </w:rPr>
      </w:pPr>
    </w:p>
    <w:p w14:paraId="6377995C" w14:textId="4B9B33BE" w:rsidR="00E84D4A" w:rsidRDefault="00C5705A" w:rsidP="00E84D4A">
      <w:pPr>
        <w:pStyle w:val="ListParagraph"/>
        <w:numPr>
          <w:ilvl w:val="1"/>
          <w:numId w:val="59"/>
        </w:numPr>
        <w:spacing w:after="240" w:line="360" w:lineRule="auto"/>
        <w:ind w:left="1080"/>
        <w:rPr>
          <w:rFonts w:ascii="Arial" w:hAnsi="Arial" w:cs="Arial"/>
          <w:color w:val="1D2228"/>
          <w:spacing w:val="-5"/>
          <w:sz w:val="24"/>
          <w:szCs w:val="24"/>
        </w:rPr>
      </w:pPr>
      <w:r>
        <w:rPr>
          <w:rFonts w:ascii="Arial" w:hAnsi="Arial" w:cs="Arial"/>
          <w:color w:val="1D2228"/>
          <w:spacing w:val="-5"/>
          <w:sz w:val="24"/>
          <w:szCs w:val="24"/>
        </w:rPr>
        <w:t>God’s _________________ to Joshua (1-2)</w:t>
      </w:r>
    </w:p>
    <w:p w14:paraId="3803AAEF"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3F07DB93"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1C638820" w14:textId="288AD800" w:rsidR="00E84D4A" w:rsidRDefault="00C5705A" w:rsidP="00E84D4A">
      <w:pPr>
        <w:pStyle w:val="ListParagraph"/>
        <w:numPr>
          <w:ilvl w:val="1"/>
          <w:numId w:val="59"/>
        </w:numPr>
        <w:spacing w:after="240" w:line="360" w:lineRule="auto"/>
        <w:ind w:left="1080"/>
        <w:rPr>
          <w:rFonts w:ascii="Arial" w:hAnsi="Arial" w:cs="Arial"/>
          <w:color w:val="1D2228"/>
          <w:spacing w:val="-5"/>
          <w:sz w:val="24"/>
          <w:szCs w:val="24"/>
        </w:rPr>
      </w:pPr>
      <w:r>
        <w:rPr>
          <w:rFonts w:ascii="Arial" w:hAnsi="Arial" w:cs="Arial"/>
          <w:color w:val="1D2228"/>
          <w:spacing w:val="-5"/>
          <w:sz w:val="24"/>
          <w:szCs w:val="24"/>
        </w:rPr>
        <w:t>The __________________ of God’s order (3-4)</w:t>
      </w:r>
    </w:p>
    <w:p w14:paraId="514BEE5F" w14:textId="77777777" w:rsidR="00E84D4A" w:rsidRDefault="00E84D4A" w:rsidP="00E84D4A">
      <w:pPr>
        <w:pStyle w:val="ListParagraph"/>
        <w:ind w:left="1080"/>
        <w:rPr>
          <w:rFonts w:ascii="Arial" w:hAnsi="Arial" w:cs="Arial"/>
          <w:color w:val="1D2228"/>
          <w:spacing w:val="-5"/>
          <w:sz w:val="24"/>
          <w:szCs w:val="24"/>
        </w:rPr>
      </w:pPr>
    </w:p>
    <w:p w14:paraId="533869BD" w14:textId="77777777" w:rsidR="00E84D4A" w:rsidRPr="00E84D4A" w:rsidRDefault="00E84D4A" w:rsidP="00E84D4A">
      <w:pPr>
        <w:pStyle w:val="ListParagraph"/>
        <w:ind w:left="1080"/>
        <w:rPr>
          <w:rFonts w:ascii="Arial" w:hAnsi="Arial" w:cs="Arial"/>
          <w:color w:val="1D2228"/>
          <w:spacing w:val="-5"/>
          <w:sz w:val="24"/>
          <w:szCs w:val="24"/>
        </w:rPr>
      </w:pPr>
    </w:p>
    <w:p w14:paraId="37C66636"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1515ECB7" w14:textId="5BF087D9" w:rsidR="00E84D4A" w:rsidRDefault="00C5705A" w:rsidP="00E84D4A">
      <w:pPr>
        <w:pStyle w:val="ListParagraph"/>
        <w:numPr>
          <w:ilvl w:val="1"/>
          <w:numId w:val="59"/>
        </w:numPr>
        <w:spacing w:after="240" w:line="360" w:lineRule="auto"/>
        <w:ind w:left="1080"/>
        <w:rPr>
          <w:rFonts w:ascii="Arial" w:hAnsi="Arial" w:cs="Arial"/>
          <w:color w:val="1D2228"/>
          <w:spacing w:val="-5"/>
          <w:sz w:val="24"/>
          <w:szCs w:val="24"/>
        </w:rPr>
      </w:pPr>
      <w:r>
        <w:rPr>
          <w:rFonts w:ascii="Arial" w:hAnsi="Arial" w:cs="Arial"/>
          <w:color w:val="1D2228"/>
          <w:spacing w:val="-5"/>
          <w:sz w:val="24"/>
          <w:szCs w:val="24"/>
        </w:rPr>
        <w:t>The _________________ of victory (5)</w:t>
      </w:r>
    </w:p>
    <w:p w14:paraId="76517B19"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691ED0A9" w14:textId="649EB569" w:rsidR="00E84D4A" w:rsidRDefault="00E84D4A" w:rsidP="00E84D4A">
      <w:pPr>
        <w:pStyle w:val="ListParagraph"/>
        <w:spacing w:after="240" w:line="360" w:lineRule="auto"/>
        <w:ind w:left="1080"/>
        <w:rPr>
          <w:rFonts w:ascii="Arial" w:hAnsi="Arial" w:cs="Arial"/>
          <w:color w:val="1D2228"/>
          <w:spacing w:val="-5"/>
          <w:sz w:val="24"/>
          <w:szCs w:val="24"/>
        </w:rPr>
      </w:pPr>
    </w:p>
    <w:p w14:paraId="237A3F41" w14:textId="4A02C7F2" w:rsidR="00E84D4A" w:rsidRPr="00E84D4A" w:rsidRDefault="00C5705A" w:rsidP="00E84D4A">
      <w:pPr>
        <w:pStyle w:val="ListParagraph"/>
        <w:numPr>
          <w:ilvl w:val="1"/>
          <w:numId w:val="59"/>
        </w:numPr>
        <w:spacing w:after="240" w:line="360" w:lineRule="auto"/>
        <w:ind w:left="1080"/>
        <w:rPr>
          <w:rFonts w:ascii="Arial" w:hAnsi="Arial" w:cs="Arial"/>
          <w:color w:val="1D2228"/>
          <w:spacing w:val="-5"/>
          <w:sz w:val="24"/>
          <w:szCs w:val="24"/>
        </w:rPr>
      </w:pPr>
      <w:r>
        <w:rPr>
          <w:rFonts w:ascii="Arial" w:hAnsi="Arial" w:cs="Arial"/>
          <w:color w:val="1D2228"/>
          <w:spacing w:val="-5"/>
          <w:sz w:val="24"/>
          <w:szCs w:val="24"/>
        </w:rPr>
        <w:t>God’s __________________ for Joshua to lead (6-9)</w:t>
      </w:r>
    </w:p>
    <w:p w14:paraId="14BE5866" w14:textId="77777777" w:rsidR="000139B6" w:rsidRDefault="000139B6" w:rsidP="005708ED">
      <w:pPr>
        <w:spacing w:after="240" w:line="360" w:lineRule="auto"/>
        <w:ind w:left="720" w:hanging="630"/>
        <w:rPr>
          <w:rFonts w:ascii="Arial" w:hAnsi="Arial" w:cs="Arial"/>
          <w:b/>
          <w:bCs/>
          <w:color w:val="1D2228"/>
          <w:spacing w:val="-5"/>
          <w:sz w:val="24"/>
          <w:szCs w:val="24"/>
        </w:rPr>
      </w:pPr>
    </w:p>
    <w:p w14:paraId="699EF7D1" w14:textId="77777777" w:rsidR="00C5705A" w:rsidRPr="00D55100" w:rsidRDefault="00C5705A" w:rsidP="005708ED">
      <w:pPr>
        <w:spacing w:after="240" w:line="360" w:lineRule="auto"/>
        <w:ind w:left="720" w:hanging="630"/>
        <w:rPr>
          <w:rFonts w:ascii="Arial" w:hAnsi="Arial" w:cs="Arial"/>
          <w:b/>
          <w:bCs/>
          <w:color w:val="1D2228"/>
          <w:spacing w:val="-5"/>
          <w:sz w:val="24"/>
          <w:szCs w:val="24"/>
        </w:rPr>
      </w:pPr>
    </w:p>
    <w:p w14:paraId="74371A19" w14:textId="77777777" w:rsidR="008B178D" w:rsidRDefault="008B178D" w:rsidP="00050EC6">
      <w:pPr>
        <w:spacing w:line="276" w:lineRule="auto"/>
        <w:jc w:val="center"/>
        <w:rPr>
          <w:rFonts w:ascii="Arial" w:hAnsi="Arial" w:cs="Arial"/>
          <w:color w:val="222222"/>
          <w:sz w:val="28"/>
          <w:szCs w:val="28"/>
        </w:rPr>
      </w:pPr>
    </w:p>
    <w:p w14:paraId="1C434529" w14:textId="77777777" w:rsidR="00E84D4A" w:rsidRDefault="00E84D4A" w:rsidP="00050EC6">
      <w:pPr>
        <w:spacing w:line="276" w:lineRule="auto"/>
        <w:jc w:val="center"/>
        <w:rPr>
          <w:rFonts w:ascii="Arial" w:hAnsi="Arial" w:cs="Arial"/>
          <w:color w:val="222222"/>
          <w:sz w:val="28"/>
          <w:szCs w:val="28"/>
        </w:rPr>
      </w:pPr>
    </w:p>
    <w:p w14:paraId="7A9B6037" w14:textId="5BC0E745" w:rsidR="00050EC6" w:rsidRPr="00E312CF" w:rsidRDefault="00050EC6" w:rsidP="00050EC6">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9CEE98D" w14:textId="77777777" w:rsidR="00050EC6" w:rsidRPr="00046701" w:rsidRDefault="00050EC6" w:rsidP="00050EC6">
      <w:pPr>
        <w:spacing w:line="276" w:lineRule="auto"/>
        <w:jc w:val="center"/>
        <w:rPr>
          <w:rFonts w:ascii="Copperplate Gothic Bold" w:hAnsi="Copperplate Gothic Bold"/>
          <w:sz w:val="24"/>
          <w:szCs w:val="24"/>
          <w:highlight w:val="lightGray"/>
        </w:rPr>
      </w:pPr>
    </w:p>
    <w:p w14:paraId="11FF3118" w14:textId="479E2A7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Pr="00D55100" w:rsidRDefault="00A95A08" w:rsidP="005708ED">
      <w:pPr>
        <w:spacing w:after="240" w:line="360" w:lineRule="auto"/>
        <w:ind w:left="720" w:hanging="630"/>
        <w:rPr>
          <w:rFonts w:ascii="Arial" w:hAnsi="Arial" w:cs="Arial"/>
          <w:bCs/>
          <w:color w:val="000000" w:themeColor="text1"/>
          <w:sz w:val="24"/>
          <w:szCs w:val="24"/>
        </w:rPr>
      </w:pPr>
    </w:p>
    <w:p w14:paraId="36149AD0" w14:textId="2F05ECE5" w:rsidR="000139B6" w:rsidRDefault="00E84D4A" w:rsidP="005708ED">
      <w:pPr>
        <w:pStyle w:val="ListParagraph"/>
        <w:numPr>
          <w:ilvl w:val="0"/>
          <w:numId w:val="54"/>
        </w:numPr>
        <w:spacing w:after="240" w:line="360" w:lineRule="auto"/>
        <w:ind w:left="720" w:hanging="630"/>
        <w:rPr>
          <w:rFonts w:ascii="Arial" w:hAnsi="Arial" w:cs="Arial"/>
          <w:b/>
          <w:bCs/>
          <w:color w:val="1D2228"/>
          <w:spacing w:val="-5"/>
          <w:sz w:val="24"/>
          <w:szCs w:val="24"/>
        </w:rPr>
      </w:pPr>
      <w:r w:rsidRPr="00E84D4A">
        <w:rPr>
          <w:rFonts w:ascii="Arial" w:hAnsi="Arial" w:cs="Arial"/>
          <w:b/>
          <w:bCs/>
          <w:color w:val="1D2228"/>
          <w:spacing w:val="-5"/>
          <w:sz w:val="24"/>
          <w:szCs w:val="24"/>
        </w:rPr>
        <w:t>Applications</w:t>
      </w:r>
    </w:p>
    <w:p w14:paraId="563C2034" w14:textId="661A0F61" w:rsidR="00E84D4A" w:rsidRDefault="00E84D4A" w:rsidP="00BE1A34">
      <w:pPr>
        <w:pStyle w:val="ListParagraph"/>
        <w:numPr>
          <w:ilvl w:val="1"/>
          <w:numId w:val="54"/>
        </w:numPr>
        <w:spacing w:after="240" w:line="360" w:lineRule="auto"/>
        <w:ind w:left="1080"/>
        <w:rPr>
          <w:rFonts w:ascii="Arial" w:hAnsi="Arial" w:cs="Arial"/>
          <w:color w:val="1D2228"/>
          <w:spacing w:val="-5"/>
          <w:sz w:val="24"/>
          <w:szCs w:val="24"/>
        </w:rPr>
      </w:pPr>
      <w:r w:rsidRPr="00E84D4A">
        <w:rPr>
          <w:rFonts w:ascii="Arial" w:hAnsi="Arial" w:cs="Arial"/>
          <w:color w:val="1D2228"/>
          <w:spacing w:val="-5"/>
          <w:sz w:val="24"/>
          <w:szCs w:val="24"/>
        </w:rPr>
        <w:t xml:space="preserve">You </w:t>
      </w:r>
      <w:r w:rsidR="00C5705A">
        <w:rPr>
          <w:rFonts w:ascii="Arial" w:hAnsi="Arial" w:cs="Arial"/>
          <w:color w:val="1D2228"/>
          <w:spacing w:val="-5"/>
          <w:sz w:val="24"/>
          <w:szCs w:val="24"/>
        </w:rPr>
        <w:t>need to develop the habit of ________________ on _____________________ every day.</w:t>
      </w:r>
    </w:p>
    <w:p w14:paraId="5A3C8F5F" w14:textId="77777777" w:rsidR="00046701" w:rsidRDefault="00046701" w:rsidP="00BE1A34">
      <w:pPr>
        <w:pStyle w:val="ListParagraph"/>
        <w:spacing w:after="240" w:line="360" w:lineRule="auto"/>
        <w:ind w:left="1080"/>
        <w:rPr>
          <w:rFonts w:ascii="Arial" w:hAnsi="Arial" w:cs="Arial"/>
          <w:color w:val="1D2228"/>
          <w:spacing w:val="-5"/>
          <w:sz w:val="24"/>
          <w:szCs w:val="24"/>
        </w:rPr>
      </w:pPr>
    </w:p>
    <w:p w14:paraId="3D54B1FE" w14:textId="77777777" w:rsidR="00046701" w:rsidRDefault="00046701" w:rsidP="00BE1A34">
      <w:pPr>
        <w:pStyle w:val="ListParagraph"/>
        <w:spacing w:after="240" w:line="360" w:lineRule="auto"/>
        <w:ind w:left="1080"/>
        <w:rPr>
          <w:rFonts w:ascii="Arial" w:hAnsi="Arial" w:cs="Arial"/>
          <w:color w:val="1D2228"/>
          <w:spacing w:val="-5"/>
          <w:sz w:val="24"/>
          <w:szCs w:val="24"/>
        </w:rPr>
      </w:pPr>
    </w:p>
    <w:p w14:paraId="65F1BD18" w14:textId="77777777" w:rsidR="00C5705A" w:rsidRDefault="00C5705A" w:rsidP="00BE1A34">
      <w:pPr>
        <w:pStyle w:val="ListParagraph"/>
        <w:spacing w:after="240" w:line="360" w:lineRule="auto"/>
        <w:ind w:left="1080"/>
        <w:rPr>
          <w:rFonts w:ascii="Arial" w:hAnsi="Arial" w:cs="Arial"/>
          <w:color w:val="1D2228"/>
          <w:spacing w:val="-5"/>
          <w:sz w:val="24"/>
          <w:szCs w:val="24"/>
        </w:rPr>
      </w:pPr>
    </w:p>
    <w:p w14:paraId="2C72DFD9" w14:textId="6B8D421C" w:rsidR="00E84D4A" w:rsidRDefault="00C5705A" w:rsidP="00BE1A34">
      <w:pPr>
        <w:pStyle w:val="ListParagraph"/>
        <w:numPr>
          <w:ilvl w:val="1"/>
          <w:numId w:val="54"/>
        </w:numPr>
        <w:spacing w:after="240" w:line="360" w:lineRule="auto"/>
        <w:ind w:left="1080"/>
        <w:rPr>
          <w:rFonts w:ascii="Arial" w:hAnsi="Arial" w:cs="Arial"/>
          <w:color w:val="1D2228"/>
          <w:spacing w:val="-5"/>
          <w:sz w:val="24"/>
          <w:szCs w:val="24"/>
        </w:rPr>
      </w:pPr>
      <w:r>
        <w:rPr>
          <w:rFonts w:ascii="Arial" w:hAnsi="Arial" w:cs="Arial"/>
          <w:color w:val="1D2228"/>
          <w:spacing w:val="-5"/>
          <w:sz w:val="24"/>
          <w:szCs w:val="24"/>
        </w:rPr>
        <w:t>Start reading Scripture __________________ even when you come across passages that you don’t ____________________ or that seem ____________________.</w:t>
      </w:r>
    </w:p>
    <w:p w14:paraId="772153ED" w14:textId="77777777" w:rsidR="00C5705A" w:rsidRPr="00C5705A" w:rsidRDefault="00C5705A" w:rsidP="00C5705A">
      <w:pPr>
        <w:spacing w:after="240" w:line="360" w:lineRule="auto"/>
        <w:ind w:left="720"/>
        <w:rPr>
          <w:rFonts w:ascii="Arial" w:hAnsi="Arial" w:cs="Arial"/>
          <w:color w:val="1D2228"/>
          <w:spacing w:val="-5"/>
          <w:sz w:val="24"/>
          <w:szCs w:val="24"/>
        </w:rPr>
      </w:pPr>
    </w:p>
    <w:p w14:paraId="7DF1A910" w14:textId="77777777" w:rsidR="00046701" w:rsidRDefault="00046701" w:rsidP="00BE1A34">
      <w:pPr>
        <w:pStyle w:val="ListParagraph"/>
        <w:ind w:left="1080"/>
        <w:rPr>
          <w:rFonts w:ascii="Arial" w:hAnsi="Arial" w:cs="Arial"/>
          <w:color w:val="1D2228"/>
          <w:spacing w:val="-5"/>
          <w:sz w:val="24"/>
          <w:szCs w:val="24"/>
        </w:rPr>
      </w:pPr>
    </w:p>
    <w:p w14:paraId="497530D4" w14:textId="77777777" w:rsidR="00046701" w:rsidRPr="00046701" w:rsidRDefault="00046701" w:rsidP="00BE1A34">
      <w:pPr>
        <w:pStyle w:val="ListParagraph"/>
        <w:ind w:left="1080"/>
        <w:rPr>
          <w:rFonts w:ascii="Arial" w:hAnsi="Arial" w:cs="Arial"/>
          <w:color w:val="1D2228"/>
          <w:spacing w:val="-5"/>
          <w:sz w:val="24"/>
          <w:szCs w:val="24"/>
        </w:rPr>
      </w:pPr>
    </w:p>
    <w:p w14:paraId="3D6244AE" w14:textId="77777777" w:rsidR="00046701" w:rsidRDefault="00046701" w:rsidP="00BE1A34">
      <w:pPr>
        <w:pStyle w:val="ListParagraph"/>
        <w:spacing w:after="240" w:line="360" w:lineRule="auto"/>
        <w:ind w:left="1080"/>
        <w:rPr>
          <w:rFonts w:ascii="Arial" w:hAnsi="Arial" w:cs="Arial"/>
          <w:color w:val="1D2228"/>
          <w:spacing w:val="-5"/>
          <w:sz w:val="24"/>
          <w:szCs w:val="24"/>
        </w:rPr>
      </w:pPr>
    </w:p>
    <w:p w14:paraId="6371A067" w14:textId="2975E890" w:rsidR="00046701" w:rsidRPr="00E84D4A" w:rsidRDefault="00C5705A" w:rsidP="00BE1A34">
      <w:pPr>
        <w:pStyle w:val="ListParagraph"/>
        <w:numPr>
          <w:ilvl w:val="1"/>
          <w:numId w:val="54"/>
        </w:numPr>
        <w:spacing w:after="240" w:line="360" w:lineRule="auto"/>
        <w:ind w:left="1080"/>
        <w:rPr>
          <w:rFonts w:ascii="Arial" w:hAnsi="Arial" w:cs="Arial"/>
          <w:color w:val="1D2228"/>
          <w:spacing w:val="-5"/>
          <w:sz w:val="24"/>
          <w:szCs w:val="24"/>
        </w:rPr>
      </w:pPr>
      <w:r>
        <w:rPr>
          <w:rFonts w:ascii="Arial" w:hAnsi="Arial" w:cs="Arial"/>
          <w:color w:val="1D2228"/>
          <w:spacing w:val="-5"/>
          <w:sz w:val="24"/>
          <w:szCs w:val="24"/>
        </w:rPr>
        <w:t>Get into the habit of taking ________________ as you read, writing down _________________ you might have and then __________________ others whom you think may have ____________________.</w:t>
      </w:r>
    </w:p>
    <w:p w14:paraId="5AF79EB4" w14:textId="77777777" w:rsidR="00F43F2C" w:rsidRPr="00D55100" w:rsidRDefault="00F43F2C" w:rsidP="005708ED">
      <w:pPr>
        <w:spacing w:after="240" w:line="360" w:lineRule="auto"/>
        <w:ind w:left="720" w:hanging="630"/>
        <w:rPr>
          <w:rFonts w:ascii="Arial" w:hAnsi="Arial" w:cs="Arial"/>
          <w:b/>
          <w:bCs/>
          <w:color w:val="1D2228"/>
          <w:spacing w:val="-5"/>
          <w:sz w:val="24"/>
          <w:szCs w:val="24"/>
        </w:rPr>
      </w:pPr>
    </w:p>
    <w:p w14:paraId="732F1732" w14:textId="77777777" w:rsidR="001C2067" w:rsidRDefault="001C2067" w:rsidP="00E93869">
      <w:pPr>
        <w:overflowPunct/>
        <w:spacing w:line="240" w:lineRule="auto"/>
        <w:rPr>
          <w:rFonts w:ascii="Arial" w:hAnsi="Arial" w:cs="Arial"/>
          <w:i/>
          <w:iCs/>
          <w:noProof/>
          <w:color w:val="auto"/>
          <w:kern w:val="0"/>
          <w:sz w:val="28"/>
          <w:szCs w:val="28"/>
          <w:u w:val="single"/>
        </w:rPr>
      </w:pPr>
    </w:p>
    <w:p w14:paraId="279DBD49" w14:textId="77777777" w:rsidR="0019222E" w:rsidRDefault="0019222E" w:rsidP="00E93869">
      <w:pPr>
        <w:overflowPunct/>
        <w:spacing w:line="240" w:lineRule="auto"/>
        <w:rPr>
          <w:rFonts w:ascii="Arial" w:hAnsi="Arial" w:cs="Arial"/>
          <w:i/>
          <w:iCs/>
          <w:noProof/>
          <w:color w:val="auto"/>
          <w:kern w:val="0"/>
          <w:sz w:val="28"/>
          <w:szCs w:val="28"/>
          <w:u w:val="single"/>
        </w:rPr>
      </w:pPr>
    </w:p>
    <w:p w14:paraId="7A37C22D" w14:textId="345A3FD0" w:rsidR="00E93869" w:rsidRDefault="00E93869" w:rsidP="00E93869">
      <w:pPr>
        <w:overflowPunct/>
        <w:spacing w:line="240" w:lineRule="auto"/>
        <w:rPr>
          <w:rFonts w:ascii="Arial" w:hAnsi="Arial" w:cs="Arial"/>
          <w:i/>
          <w:iCs/>
          <w:noProof/>
          <w:color w:val="auto"/>
          <w:kern w:val="0"/>
          <w:sz w:val="28"/>
          <w:szCs w:val="28"/>
          <w:u w:val="single"/>
        </w:rPr>
      </w:pPr>
    </w:p>
    <w:p w14:paraId="3CE84A1F" w14:textId="054ED6CC" w:rsidR="00E93869" w:rsidRDefault="00BE1A34"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4AF10968">
            <wp:simplePos x="0" y="0"/>
            <wp:positionH relativeFrom="column">
              <wp:posOffset>-152400</wp:posOffset>
            </wp:positionH>
            <wp:positionV relativeFrom="page">
              <wp:posOffset>7480935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000000" w:rsidP="00E93869">
      <w:pPr>
        <w:overflowPunct/>
        <w:spacing w:line="240" w:lineRule="auto"/>
        <w:rPr>
          <w:rFonts w:ascii="Arial" w:hAnsi="Arial" w:cs="Arial"/>
          <w:noProof/>
          <w:color w:val="auto"/>
          <w:kern w:val="0"/>
          <w:sz w:val="28"/>
          <w:szCs w:val="28"/>
        </w:rPr>
      </w:pPr>
      <w:hyperlink r:id="rId11" w:history="1">
        <w:r w:rsidR="00E93869"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45D7655" w14:textId="77777777" w:rsidR="009461DE" w:rsidRDefault="009461DE" w:rsidP="00690394">
      <w:pPr>
        <w:overflowPunct/>
        <w:spacing w:line="240" w:lineRule="auto"/>
        <w:jc w:val="center"/>
        <w:rPr>
          <w:rFonts w:ascii="Arial" w:hAnsi="Arial" w:cs="Arial"/>
          <w:color w:val="auto"/>
          <w:kern w:val="0"/>
          <w:sz w:val="28"/>
          <w:szCs w:val="28"/>
        </w:rPr>
      </w:pPr>
    </w:p>
    <w:p w14:paraId="75435F04" w14:textId="77777777" w:rsidR="009461DE" w:rsidRDefault="009461DE" w:rsidP="00690394">
      <w:pPr>
        <w:overflowPunct/>
        <w:spacing w:line="240" w:lineRule="auto"/>
        <w:jc w:val="center"/>
        <w:rPr>
          <w:rFonts w:ascii="Arial" w:hAnsi="Arial" w:cs="Arial"/>
          <w:color w:val="auto"/>
          <w:kern w:val="0"/>
          <w:sz w:val="28"/>
          <w:szCs w:val="28"/>
        </w:rPr>
      </w:pPr>
    </w:p>
    <w:p w14:paraId="228C5FF7" w14:textId="77777777" w:rsidR="003C328B" w:rsidRDefault="003C328B" w:rsidP="00690394">
      <w:pPr>
        <w:overflowPunct/>
        <w:spacing w:line="240" w:lineRule="auto"/>
        <w:jc w:val="center"/>
        <w:rPr>
          <w:rFonts w:ascii="Arial" w:hAnsi="Arial" w:cs="Arial"/>
          <w:color w:val="auto"/>
          <w:kern w:val="0"/>
          <w:sz w:val="28"/>
          <w:szCs w:val="28"/>
        </w:rPr>
      </w:pPr>
    </w:p>
    <w:p w14:paraId="392DEA38" w14:textId="77777777" w:rsidR="004109C8" w:rsidRDefault="004109C8" w:rsidP="00690394">
      <w:pPr>
        <w:overflowPunct/>
        <w:spacing w:line="240" w:lineRule="auto"/>
        <w:jc w:val="center"/>
        <w:rPr>
          <w:rFonts w:ascii="Arial" w:hAnsi="Arial" w:cs="Arial"/>
          <w:color w:val="auto"/>
          <w:kern w:val="0"/>
          <w:sz w:val="28"/>
          <w:szCs w:val="28"/>
        </w:rPr>
      </w:pPr>
    </w:p>
    <w:p w14:paraId="305C17FA" w14:textId="77777777" w:rsidR="00BE1A34" w:rsidRDefault="00BE1A34" w:rsidP="00690394">
      <w:pPr>
        <w:overflowPunct/>
        <w:spacing w:line="240" w:lineRule="auto"/>
        <w:jc w:val="center"/>
        <w:rPr>
          <w:rFonts w:ascii="Arial" w:hAnsi="Arial" w:cs="Arial"/>
          <w:color w:val="auto"/>
          <w:kern w:val="0"/>
          <w:sz w:val="28"/>
          <w:szCs w:val="28"/>
        </w:rPr>
      </w:pPr>
    </w:p>
    <w:p w14:paraId="10AB117B" w14:textId="1C02BEBD"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4C94" w14:textId="77777777" w:rsidR="00531A17" w:rsidRDefault="00531A17" w:rsidP="00F900DD">
      <w:pPr>
        <w:spacing w:line="240" w:lineRule="auto"/>
      </w:pPr>
      <w:r>
        <w:separator/>
      </w:r>
    </w:p>
  </w:endnote>
  <w:endnote w:type="continuationSeparator" w:id="0">
    <w:p w14:paraId="0341E5A5" w14:textId="77777777" w:rsidR="00531A17" w:rsidRDefault="00531A1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3DBF" w14:textId="77777777" w:rsidR="00531A17" w:rsidRDefault="00531A17" w:rsidP="00F900DD">
      <w:pPr>
        <w:spacing w:line="240" w:lineRule="auto"/>
      </w:pPr>
      <w:r>
        <w:separator/>
      </w:r>
    </w:p>
  </w:footnote>
  <w:footnote w:type="continuationSeparator" w:id="0">
    <w:p w14:paraId="514F8D6D" w14:textId="77777777" w:rsidR="00531A17" w:rsidRDefault="00531A1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8"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1"/>
  </w:num>
  <w:num w:numId="2" w16cid:durableId="1419252411">
    <w:abstractNumId w:val="38"/>
  </w:num>
  <w:num w:numId="3" w16cid:durableId="1478690012">
    <w:abstractNumId w:val="40"/>
  </w:num>
  <w:num w:numId="4" w16cid:durableId="488715296">
    <w:abstractNumId w:val="50"/>
  </w:num>
  <w:num w:numId="5" w16cid:durableId="552549160">
    <w:abstractNumId w:val="25"/>
  </w:num>
  <w:num w:numId="6" w16cid:durableId="1915625064">
    <w:abstractNumId w:val="23"/>
  </w:num>
  <w:num w:numId="7" w16cid:durableId="1795556807">
    <w:abstractNumId w:val="5"/>
  </w:num>
  <w:num w:numId="8" w16cid:durableId="2006662861">
    <w:abstractNumId w:val="6"/>
  </w:num>
  <w:num w:numId="9" w16cid:durableId="1663240509">
    <w:abstractNumId w:val="20"/>
  </w:num>
  <w:num w:numId="10" w16cid:durableId="760177499">
    <w:abstractNumId w:val="39"/>
  </w:num>
  <w:num w:numId="11" w16cid:durableId="1786844599">
    <w:abstractNumId w:val="4"/>
  </w:num>
  <w:num w:numId="12" w16cid:durableId="1392534053">
    <w:abstractNumId w:val="21"/>
  </w:num>
  <w:num w:numId="13" w16cid:durableId="620575795">
    <w:abstractNumId w:val="15"/>
  </w:num>
  <w:num w:numId="14" w16cid:durableId="884172664">
    <w:abstractNumId w:val="34"/>
  </w:num>
  <w:num w:numId="15" w16cid:durableId="1569195882">
    <w:abstractNumId w:val="14"/>
  </w:num>
  <w:num w:numId="16" w16cid:durableId="1114909893">
    <w:abstractNumId w:val="29"/>
  </w:num>
  <w:num w:numId="17" w16cid:durableId="1445805183">
    <w:abstractNumId w:val="8"/>
  </w:num>
  <w:num w:numId="18" w16cid:durableId="1799715324">
    <w:abstractNumId w:val="12"/>
  </w:num>
  <w:num w:numId="19" w16cid:durableId="1139810243">
    <w:abstractNumId w:val="31"/>
  </w:num>
  <w:num w:numId="20" w16cid:durableId="2095854204">
    <w:abstractNumId w:val="48"/>
  </w:num>
  <w:num w:numId="21" w16cid:durableId="1579436553">
    <w:abstractNumId w:val="52"/>
  </w:num>
  <w:num w:numId="22" w16cid:durableId="1703751147">
    <w:abstractNumId w:val="37"/>
  </w:num>
  <w:num w:numId="23" w16cid:durableId="2093356187">
    <w:abstractNumId w:val="16"/>
  </w:num>
  <w:num w:numId="24" w16cid:durableId="1542982225">
    <w:abstractNumId w:val="54"/>
  </w:num>
  <w:num w:numId="25" w16cid:durableId="45373321">
    <w:abstractNumId w:val="0"/>
  </w:num>
  <w:num w:numId="26" w16cid:durableId="59061621">
    <w:abstractNumId w:val="3"/>
  </w:num>
  <w:num w:numId="27" w16cid:durableId="1427731222">
    <w:abstractNumId w:val="46"/>
  </w:num>
  <w:num w:numId="28" w16cid:durableId="195582037">
    <w:abstractNumId w:val="33"/>
  </w:num>
  <w:num w:numId="29" w16cid:durableId="2000232281">
    <w:abstractNumId w:val="22"/>
  </w:num>
  <w:num w:numId="30" w16cid:durableId="2063669155">
    <w:abstractNumId w:val="44"/>
  </w:num>
  <w:num w:numId="31" w16cid:durableId="140661599">
    <w:abstractNumId w:val="30"/>
  </w:num>
  <w:num w:numId="32" w16cid:durableId="806704862">
    <w:abstractNumId w:val="11"/>
  </w:num>
  <w:num w:numId="33" w16cid:durableId="915281274">
    <w:abstractNumId w:val="18"/>
  </w:num>
  <w:num w:numId="34" w16cid:durableId="351805794">
    <w:abstractNumId w:val="26"/>
  </w:num>
  <w:num w:numId="35" w16cid:durableId="1195387553">
    <w:abstractNumId w:val="47"/>
  </w:num>
  <w:num w:numId="36" w16cid:durableId="1766803117">
    <w:abstractNumId w:val="27"/>
  </w:num>
  <w:num w:numId="37" w16cid:durableId="259679996">
    <w:abstractNumId w:val="56"/>
  </w:num>
  <w:num w:numId="38" w16cid:durableId="1420367943">
    <w:abstractNumId w:val="53"/>
  </w:num>
  <w:num w:numId="39" w16cid:durableId="540284024">
    <w:abstractNumId w:val="43"/>
  </w:num>
  <w:num w:numId="40" w16cid:durableId="1668630699">
    <w:abstractNumId w:val="55"/>
  </w:num>
  <w:num w:numId="41" w16cid:durableId="1082069734">
    <w:abstractNumId w:val="10"/>
  </w:num>
  <w:num w:numId="42" w16cid:durableId="743798392">
    <w:abstractNumId w:val="19"/>
  </w:num>
  <w:num w:numId="43" w16cid:durableId="334723691">
    <w:abstractNumId w:val="24"/>
  </w:num>
  <w:num w:numId="44" w16cid:durableId="318773175">
    <w:abstractNumId w:val="9"/>
  </w:num>
  <w:num w:numId="45" w16cid:durableId="1490098652">
    <w:abstractNumId w:val="57"/>
  </w:num>
  <w:num w:numId="46" w16cid:durableId="847906009">
    <w:abstractNumId w:val="42"/>
  </w:num>
  <w:num w:numId="47" w16cid:durableId="166096204">
    <w:abstractNumId w:val="45"/>
  </w:num>
  <w:num w:numId="48" w16cid:durableId="454521192">
    <w:abstractNumId w:val="58"/>
  </w:num>
  <w:num w:numId="49" w16cid:durableId="2113549322">
    <w:abstractNumId w:val="35"/>
  </w:num>
  <w:num w:numId="50" w16cid:durableId="649674321">
    <w:abstractNumId w:val="7"/>
  </w:num>
  <w:num w:numId="51" w16cid:durableId="1023440912">
    <w:abstractNumId w:val="2"/>
  </w:num>
  <w:num w:numId="52" w16cid:durableId="23095625">
    <w:abstractNumId w:val="17"/>
  </w:num>
  <w:num w:numId="53" w16cid:durableId="1360398806">
    <w:abstractNumId w:val="13"/>
  </w:num>
  <w:num w:numId="54" w16cid:durableId="597130910">
    <w:abstractNumId w:val="32"/>
  </w:num>
  <w:num w:numId="55" w16cid:durableId="1120763320">
    <w:abstractNumId w:val="36"/>
  </w:num>
  <w:num w:numId="56" w16cid:durableId="346641996">
    <w:abstractNumId w:val="41"/>
  </w:num>
  <w:num w:numId="57" w16cid:durableId="588538237">
    <w:abstractNumId w:val="28"/>
  </w:num>
  <w:num w:numId="58" w16cid:durableId="833254293">
    <w:abstractNumId w:val="49"/>
  </w:num>
  <w:num w:numId="59" w16cid:durableId="134004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66D0"/>
    <w:rsid w:val="00010A5A"/>
    <w:rsid w:val="00010D7D"/>
    <w:rsid w:val="000110B0"/>
    <w:rsid w:val="00011697"/>
    <w:rsid w:val="0001181C"/>
    <w:rsid w:val="00011CC6"/>
    <w:rsid w:val="00012213"/>
    <w:rsid w:val="00013420"/>
    <w:rsid w:val="000139B6"/>
    <w:rsid w:val="00013EB8"/>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50EC6"/>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5CF1"/>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1044EC"/>
    <w:rsid w:val="00104901"/>
    <w:rsid w:val="00106129"/>
    <w:rsid w:val="00106238"/>
    <w:rsid w:val="00107DA2"/>
    <w:rsid w:val="001107CF"/>
    <w:rsid w:val="00110C9B"/>
    <w:rsid w:val="00112005"/>
    <w:rsid w:val="00116956"/>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3807"/>
    <w:rsid w:val="0016417E"/>
    <w:rsid w:val="00164659"/>
    <w:rsid w:val="001647CD"/>
    <w:rsid w:val="00165BFC"/>
    <w:rsid w:val="0017133B"/>
    <w:rsid w:val="00173507"/>
    <w:rsid w:val="001801DF"/>
    <w:rsid w:val="00180B08"/>
    <w:rsid w:val="0018205C"/>
    <w:rsid w:val="0018226D"/>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6E4"/>
    <w:rsid w:val="001C2067"/>
    <w:rsid w:val="001C304A"/>
    <w:rsid w:val="001C31D6"/>
    <w:rsid w:val="001C34F0"/>
    <w:rsid w:val="001C3DED"/>
    <w:rsid w:val="001C4723"/>
    <w:rsid w:val="001C5933"/>
    <w:rsid w:val="001C6CBE"/>
    <w:rsid w:val="001C6F17"/>
    <w:rsid w:val="001C713A"/>
    <w:rsid w:val="001C7C9A"/>
    <w:rsid w:val="001D0FF5"/>
    <w:rsid w:val="001E01AD"/>
    <w:rsid w:val="001E044C"/>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F39"/>
    <w:rsid w:val="002039E8"/>
    <w:rsid w:val="00206D48"/>
    <w:rsid w:val="00207AEC"/>
    <w:rsid w:val="00207EAD"/>
    <w:rsid w:val="0021168A"/>
    <w:rsid w:val="00215BEB"/>
    <w:rsid w:val="002176E7"/>
    <w:rsid w:val="00217ED1"/>
    <w:rsid w:val="00220ADC"/>
    <w:rsid w:val="0022161A"/>
    <w:rsid w:val="002218E5"/>
    <w:rsid w:val="00221C81"/>
    <w:rsid w:val="00222BC2"/>
    <w:rsid w:val="00223D64"/>
    <w:rsid w:val="00224A37"/>
    <w:rsid w:val="0022654A"/>
    <w:rsid w:val="002349A5"/>
    <w:rsid w:val="002374CB"/>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6E35"/>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A70"/>
    <w:rsid w:val="00362D12"/>
    <w:rsid w:val="00366F51"/>
    <w:rsid w:val="00370A6E"/>
    <w:rsid w:val="00371CA3"/>
    <w:rsid w:val="00374A6C"/>
    <w:rsid w:val="00375B08"/>
    <w:rsid w:val="00375DA8"/>
    <w:rsid w:val="0037725B"/>
    <w:rsid w:val="003776E4"/>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1534"/>
    <w:rsid w:val="003C328B"/>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682"/>
    <w:rsid w:val="003F57B4"/>
    <w:rsid w:val="003F640B"/>
    <w:rsid w:val="003F7976"/>
    <w:rsid w:val="003F7E12"/>
    <w:rsid w:val="00402E70"/>
    <w:rsid w:val="004039CD"/>
    <w:rsid w:val="00403BB6"/>
    <w:rsid w:val="00404440"/>
    <w:rsid w:val="0040690A"/>
    <w:rsid w:val="00406BC4"/>
    <w:rsid w:val="00407A76"/>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1A7D"/>
    <w:rsid w:val="0046594F"/>
    <w:rsid w:val="0046613C"/>
    <w:rsid w:val="00467008"/>
    <w:rsid w:val="00473885"/>
    <w:rsid w:val="00480E9D"/>
    <w:rsid w:val="00481D75"/>
    <w:rsid w:val="00482F0B"/>
    <w:rsid w:val="00483AF7"/>
    <w:rsid w:val="004865BA"/>
    <w:rsid w:val="00487003"/>
    <w:rsid w:val="00487276"/>
    <w:rsid w:val="0049046A"/>
    <w:rsid w:val="00490823"/>
    <w:rsid w:val="00490C9A"/>
    <w:rsid w:val="0049167F"/>
    <w:rsid w:val="00495E19"/>
    <w:rsid w:val="004A22BE"/>
    <w:rsid w:val="004A3131"/>
    <w:rsid w:val="004A5417"/>
    <w:rsid w:val="004A711C"/>
    <w:rsid w:val="004A794F"/>
    <w:rsid w:val="004B0E4A"/>
    <w:rsid w:val="004B14C5"/>
    <w:rsid w:val="004B18DD"/>
    <w:rsid w:val="004B1D1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B52"/>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4A42"/>
    <w:rsid w:val="005A7C15"/>
    <w:rsid w:val="005B0AEE"/>
    <w:rsid w:val="005B2093"/>
    <w:rsid w:val="005B2926"/>
    <w:rsid w:val="005B2A8A"/>
    <w:rsid w:val="005B2E76"/>
    <w:rsid w:val="005B37CF"/>
    <w:rsid w:val="005B68DA"/>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6BE7"/>
    <w:rsid w:val="00696FD2"/>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C18"/>
    <w:rsid w:val="006D3D3C"/>
    <w:rsid w:val="006D5D00"/>
    <w:rsid w:val="006D64F4"/>
    <w:rsid w:val="006E053F"/>
    <w:rsid w:val="006E0CF3"/>
    <w:rsid w:val="006E0E78"/>
    <w:rsid w:val="006E1070"/>
    <w:rsid w:val="006E135A"/>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3B8"/>
    <w:rsid w:val="00740B9B"/>
    <w:rsid w:val="007434EC"/>
    <w:rsid w:val="0074428E"/>
    <w:rsid w:val="007456D8"/>
    <w:rsid w:val="0074644B"/>
    <w:rsid w:val="007477DA"/>
    <w:rsid w:val="00747E16"/>
    <w:rsid w:val="00750769"/>
    <w:rsid w:val="0075184E"/>
    <w:rsid w:val="00751B89"/>
    <w:rsid w:val="00752481"/>
    <w:rsid w:val="0075414B"/>
    <w:rsid w:val="00754956"/>
    <w:rsid w:val="00754AE3"/>
    <w:rsid w:val="007564E9"/>
    <w:rsid w:val="00761879"/>
    <w:rsid w:val="00762894"/>
    <w:rsid w:val="00765584"/>
    <w:rsid w:val="0076600E"/>
    <w:rsid w:val="007670FA"/>
    <w:rsid w:val="00770325"/>
    <w:rsid w:val="0077372A"/>
    <w:rsid w:val="0077373F"/>
    <w:rsid w:val="00775E9E"/>
    <w:rsid w:val="007767A6"/>
    <w:rsid w:val="007769F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A07C1"/>
    <w:rsid w:val="007A0B12"/>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4B29"/>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4B5"/>
    <w:rsid w:val="00864684"/>
    <w:rsid w:val="008658BA"/>
    <w:rsid w:val="00866CA9"/>
    <w:rsid w:val="0086779C"/>
    <w:rsid w:val="008678C3"/>
    <w:rsid w:val="008708C0"/>
    <w:rsid w:val="00870B12"/>
    <w:rsid w:val="00872BE2"/>
    <w:rsid w:val="00873AEB"/>
    <w:rsid w:val="008749B9"/>
    <w:rsid w:val="00875426"/>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178D"/>
    <w:rsid w:val="008B44A0"/>
    <w:rsid w:val="008B60A8"/>
    <w:rsid w:val="008B69F8"/>
    <w:rsid w:val="008C06B3"/>
    <w:rsid w:val="008C13F9"/>
    <w:rsid w:val="008C3D39"/>
    <w:rsid w:val="008C4217"/>
    <w:rsid w:val="008C4A7B"/>
    <w:rsid w:val="008C6812"/>
    <w:rsid w:val="008C69A4"/>
    <w:rsid w:val="008D00F5"/>
    <w:rsid w:val="008D21AC"/>
    <w:rsid w:val="008D29A7"/>
    <w:rsid w:val="008D2C64"/>
    <w:rsid w:val="008D3B76"/>
    <w:rsid w:val="008D4CE1"/>
    <w:rsid w:val="008D5EC4"/>
    <w:rsid w:val="008D6840"/>
    <w:rsid w:val="008D79FC"/>
    <w:rsid w:val="008E0542"/>
    <w:rsid w:val="008E05A6"/>
    <w:rsid w:val="008E220C"/>
    <w:rsid w:val="008E29B5"/>
    <w:rsid w:val="008E3628"/>
    <w:rsid w:val="008E424F"/>
    <w:rsid w:val="008E5B3B"/>
    <w:rsid w:val="008E6B31"/>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669AD"/>
    <w:rsid w:val="00972958"/>
    <w:rsid w:val="00972F80"/>
    <w:rsid w:val="0097381E"/>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3C6E"/>
    <w:rsid w:val="009B4703"/>
    <w:rsid w:val="009B5D98"/>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49A6"/>
    <w:rsid w:val="00A3056C"/>
    <w:rsid w:val="00A3143B"/>
    <w:rsid w:val="00A34358"/>
    <w:rsid w:val="00A343EE"/>
    <w:rsid w:val="00A347C1"/>
    <w:rsid w:val="00A40B7D"/>
    <w:rsid w:val="00A40C54"/>
    <w:rsid w:val="00A41E75"/>
    <w:rsid w:val="00A4243C"/>
    <w:rsid w:val="00A424AC"/>
    <w:rsid w:val="00A42D8C"/>
    <w:rsid w:val="00A44922"/>
    <w:rsid w:val="00A47AC2"/>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1168"/>
    <w:rsid w:val="00A911AB"/>
    <w:rsid w:val="00A92F5B"/>
    <w:rsid w:val="00A94216"/>
    <w:rsid w:val="00A9565B"/>
    <w:rsid w:val="00A95A08"/>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47B4"/>
    <w:rsid w:val="00AC665F"/>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3363"/>
    <w:rsid w:val="00C251E8"/>
    <w:rsid w:val="00C2533E"/>
    <w:rsid w:val="00C258E7"/>
    <w:rsid w:val="00C25D6A"/>
    <w:rsid w:val="00C2666E"/>
    <w:rsid w:val="00C26772"/>
    <w:rsid w:val="00C35094"/>
    <w:rsid w:val="00C3677F"/>
    <w:rsid w:val="00C40F66"/>
    <w:rsid w:val="00C41608"/>
    <w:rsid w:val="00C42E58"/>
    <w:rsid w:val="00C447E4"/>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6A95"/>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5635"/>
    <w:rsid w:val="00CD705A"/>
    <w:rsid w:val="00CD7749"/>
    <w:rsid w:val="00CE141D"/>
    <w:rsid w:val="00CE511A"/>
    <w:rsid w:val="00CE5CF5"/>
    <w:rsid w:val="00CE6C5E"/>
    <w:rsid w:val="00CF09D3"/>
    <w:rsid w:val="00CF2ACC"/>
    <w:rsid w:val="00CF2CD7"/>
    <w:rsid w:val="00CF37F1"/>
    <w:rsid w:val="00CF3BC4"/>
    <w:rsid w:val="00CF5C7F"/>
    <w:rsid w:val="00CF6D86"/>
    <w:rsid w:val="00CF6DE7"/>
    <w:rsid w:val="00CF790F"/>
    <w:rsid w:val="00CF79CB"/>
    <w:rsid w:val="00D00A76"/>
    <w:rsid w:val="00D00C10"/>
    <w:rsid w:val="00D02A1D"/>
    <w:rsid w:val="00D0338A"/>
    <w:rsid w:val="00D03EC3"/>
    <w:rsid w:val="00D052E8"/>
    <w:rsid w:val="00D07CF4"/>
    <w:rsid w:val="00D07D55"/>
    <w:rsid w:val="00D100F1"/>
    <w:rsid w:val="00D11D0F"/>
    <w:rsid w:val="00D122C7"/>
    <w:rsid w:val="00D1337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2023"/>
    <w:rsid w:val="00D731E4"/>
    <w:rsid w:val="00D7322F"/>
    <w:rsid w:val="00D7466D"/>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04D"/>
    <w:rsid w:val="00DD268E"/>
    <w:rsid w:val="00DD26BC"/>
    <w:rsid w:val="00DD5609"/>
    <w:rsid w:val="00DE1531"/>
    <w:rsid w:val="00DE19D1"/>
    <w:rsid w:val="00DE1DD8"/>
    <w:rsid w:val="00DE2183"/>
    <w:rsid w:val="00DE37F2"/>
    <w:rsid w:val="00DE61A5"/>
    <w:rsid w:val="00DE6A57"/>
    <w:rsid w:val="00DE6C51"/>
    <w:rsid w:val="00DE7308"/>
    <w:rsid w:val="00DF11F3"/>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42F2"/>
    <w:rsid w:val="00E443C4"/>
    <w:rsid w:val="00E45A22"/>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29E9"/>
    <w:rsid w:val="00E63AB6"/>
    <w:rsid w:val="00E6515D"/>
    <w:rsid w:val="00E65B37"/>
    <w:rsid w:val="00E663B3"/>
    <w:rsid w:val="00E67793"/>
    <w:rsid w:val="00E67AC3"/>
    <w:rsid w:val="00E70116"/>
    <w:rsid w:val="00E707BE"/>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3255"/>
    <w:rsid w:val="00E93869"/>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17F"/>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0B23"/>
    <w:rsid w:val="00F4321B"/>
    <w:rsid w:val="00F433A9"/>
    <w:rsid w:val="00F43F2C"/>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E89"/>
    <w:rsid w:val="00F63FB5"/>
    <w:rsid w:val="00F646E8"/>
    <w:rsid w:val="00F66D48"/>
    <w:rsid w:val="00F67042"/>
    <w:rsid w:val="00F674A3"/>
    <w:rsid w:val="00F67B18"/>
    <w:rsid w:val="00F7046F"/>
    <w:rsid w:val="00F70F8E"/>
    <w:rsid w:val="00F71468"/>
    <w:rsid w:val="00F72BB5"/>
    <w:rsid w:val="00F73792"/>
    <w:rsid w:val="00F744F6"/>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A7C"/>
    <w:rsid w:val="00FD30D1"/>
    <w:rsid w:val="00FD3A35"/>
    <w:rsid w:val="00FD44D6"/>
    <w:rsid w:val="00FD4AB4"/>
    <w:rsid w:val="00FD52C1"/>
    <w:rsid w:val="00FD5393"/>
    <w:rsid w:val="00FD68BE"/>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9</cp:revision>
  <cp:lastPrinted>2024-08-10T16:42:00Z</cp:lastPrinted>
  <dcterms:created xsi:type="dcterms:W3CDTF">2025-01-16T04:17:00Z</dcterms:created>
  <dcterms:modified xsi:type="dcterms:W3CDTF">2025-01-19T00:13:00Z</dcterms:modified>
</cp:coreProperties>
</file>