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ED16" w14:textId="1891AD3B" w:rsidR="00691B8F" w:rsidRDefault="00430C57" w:rsidP="00F2698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 July</w:t>
      </w:r>
      <w:r w:rsidR="00691B8F" w:rsidRPr="00691B8F">
        <w:rPr>
          <w:b/>
          <w:bCs/>
          <w:sz w:val="24"/>
          <w:szCs w:val="24"/>
        </w:rPr>
        <w:t xml:space="preserve"> 202</w:t>
      </w:r>
      <w:r w:rsidR="00C969AA">
        <w:rPr>
          <w:b/>
          <w:bCs/>
          <w:sz w:val="24"/>
          <w:szCs w:val="24"/>
        </w:rPr>
        <w:t>4</w:t>
      </w:r>
      <w:r w:rsidR="00334101">
        <w:rPr>
          <w:b/>
          <w:bCs/>
          <w:sz w:val="24"/>
          <w:szCs w:val="24"/>
        </w:rPr>
        <w:t xml:space="preserve"> </w:t>
      </w:r>
      <w:r w:rsidR="00546013">
        <w:rPr>
          <w:b/>
          <w:bCs/>
          <w:sz w:val="24"/>
          <w:szCs w:val="24"/>
        </w:rPr>
        <w:t>–</w:t>
      </w:r>
      <w:r w:rsidR="00334101">
        <w:rPr>
          <w:b/>
          <w:bCs/>
          <w:sz w:val="24"/>
          <w:szCs w:val="24"/>
        </w:rPr>
        <w:t xml:space="preserve"> </w:t>
      </w:r>
      <w:r w:rsidR="0080569C" w:rsidRPr="0080569C">
        <w:rPr>
          <w:b/>
          <w:bCs/>
          <w:sz w:val="24"/>
          <w:szCs w:val="24"/>
        </w:rPr>
        <w:t>Questions to Discuss and Consider at Home or in Small Group</w:t>
      </w:r>
    </w:p>
    <w:p w14:paraId="14950522" w14:textId="4C4FB84B" w:rsidR="004205F4" w:rsidRDefault="003A689A" w:rsidP="00340B98">
      <w:pPr>
        <w:spacing w:after="0"/>
        <w:jc w:val="center"/>
        <w:rPr>
          <w:b/>
          <w:bCs/>
          <w:sz w:val="24"/>
          <w:szCs w:val="24"/>
        </w:rPr>
      </w:pPr>
      <w:r w:rsidRPr="003A689A">
        <w:rPr>
          <w:b/>
          <w:bCs/>
          <w:color w:val="1D2228"/>
          <w:sz w:val="24"/>
          <w:szCs w:val="24"/>
          <w:shd w:val="clear" w:color="auto" w:fill="FFFFFF"/>
        </w:rPr>
        <w:t>“</w:t>
      </w:r>
      <w:r w:rsidR="004128BB">
        <w:rPr>
          <w:b/>
          <w:bCs/>
          <w:color w:val="1D2228"/>
          <w:sz w:val="24"/>
          <w:szCs w:val="24"/>
          <w:shd w:val="clear" w:color="auto" w:fill="FFFFFF"/>
        </w:rPr>
        <w:t xml:space="preserve">Paul </w:t>
      </w:r>
      <w:r w:rsidR="00430C57">
        <w:rPr>
          <w:b/>
          <w:bCs/>
          <w:color w:val="1D2228"/>
          <w:sz w:val="24"/>
          <w:szCs w:val="24"/>
          <w:shd w:val="clear" w:color="auto" w:fill="FFFFFF"/>
        </w:rPr>
        <w:t>Rebukes a Titan in the Church</w:t>
      </w:r>
      <w:r w:rsidRPr="003A689A">
        <w:rPr>
          <w:b/>
          <w:bCs/>
          <w:color w:val="1D2228"/>
          <w:sz w:val="24"/>
          <w:szCs w:val="24"/>
          <w:shd w:val="clear" w:color="auto" w:fill="FFFFFF"/>
        </w:rPr>
        <w:t>”</w:t>
      </w:r>
      <w:r w:rsidR="004128BB">
        <w:rPr>
          <w:b/>
          <w:bCs/>
          <w:sz w:val="24"/>
          <w:szCs w:val="24"/>
        </w:rPr>
        <w:t xml:space="preserve">—Galatians </w:t>
      </w:r>
      <w:r w:rsidR="00430C57">
        <w:rPr>
          <w:b/>
          <w:bCs/>
          <w:sz w:val="24"/>
          <w:szCs w:val="24"/>
        </w:rPr>
        <w:t>2</w:t>
      </w:r>
      <w:r w:rsidR="004128BB">
        <w:rPr>
          <w:b/>
          <w:bCs/>
          <w:sz w:val="24"/>
          <w:szCs w:val="24"/>
        </w:rPr>
        <w:t>:11-</w:t>
      </w:r>
      <w:r w:rsidR="00430C57">
        <w:rPr>
          <w:b/>
          <w:bCs/>
          <w:sz w:val="24"/>
          <w:szCs w:val="24"/>
        </w:rPr>
        <w:t>1</w:t>
      </w:r>
      <w:r w:rsidR="004128BB">
        <w:rPr>
          <w:b/>
          <w:bCs/>
          <w:sz w:val="24"/>
          <w:szCs w:val="24"/>
        </w:rPr>
        <w:t>4</w:t>
      </w:r>
    </w:p>
    <w:p w14:paraId="77A326E8" w14:textId="77777777" w:rsidR="00E12D6A" w:rsidRPr="003A12F6" w:rsidRDefault="00E12D6A" w:rsidP="00601FBD">
      <w:pPr>
        <w:pStyle w:val="ListParagraph"/>
        <w:shd w:val="clear" w:color="auto" w:fill="FFFFFF"/>
        <w:spacing w:after="120" w:line="240" w:lineRule="auto"/>
        <w:ind w:left="1397"/>
      </w:pPr>
    </w:p>
    <w:p w14:paraId="1331AA5A" w14:textId="7069853E" w:rsidR="006D4E76" w:rsidRPr="003A12F6" w:rsidRDefault="006D4E76" w:rsidP="006D4E76">
      <w:pPr>
        <w:shd w:val="clear" w:color="auto" w:fill="FFFFFF"/>
        <w:spacing w:after="0" w:line="276" w:lineRule="auto"/>
        <w:ind w:left="720" w:hanging="360"/>
        <w:rPr>
          <w:rFonts w:ascii="Garamond" w:eastAsia="Times New Roman" w:hAnsi="Garamond" w:cs="Arial"/>
          <w:color w:val="222222"/>
          <w:kern w:val="0"/>
          <w14:ligatures w14:val="none"/>
        </w:rPr>
      </w:pPr>
      <w:r w:rsidRPr="003A12F6">
        <w:rPr>
          <w:rFonts w:ascii="Garamond" w:eastAsia="Times New Roman" w:hAnsi="Garamond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9888C" wp14:editId="6EB9A5D9">
                <wp:simplePos x="0" y="0"/>
                <wp:positionH relativeFrom="column">
                  <wp:posOffset>205740</wp:posOffset>
                </wp:positionH>
                <wp:positionV relativeFrom="paragraph">
                  <wp:posOffset>121285</wp:posOffset>
                </wp:positionV>
                <wp:extent cx="2194560" cy="289560"/>
                <wp:effectExtent l="0" t="0" r="15240" b="15240"/>
                <wp:wrapNone/>
                <wp:docPr id="173888181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289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0E8FC7" id="Rectangle 2" o:spid="_x0000_s1026" style="position:absolute;margin-left:16.2pt;margin-top:9.55pt;width:172.8pt;height:2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" filled="f" strokecolor="#09101d [484]" strokeweight="1pt"/>
            </w:pict>
          </mc:Fallback>
        </mc:AlternateContent>
      </w:r>
    </w:p>
    <w:p w14:paraId="6A84C4A7" w14:textId="4A4C8AC2" w:rsidR="006D4E76" w:rsidRPr="003A12F6" w:rsidRDefault="006D4E76" w:rsidP="006D4E76">
      <w:pPr>
        <w:shd w:val="clear" w:color="auto" w:fill="FFFFFF"/>
        <w:spacing w:after="0" w:line="276" w:lineRule="auto"/>
        <w:ind w:left="720" w:hanging="360"/>
        <w:rPr>
          <w:rFonts w:ascii="Garamond" w:eastAsia="Times New Roman" w:hAnsi="Garamond" w:cs="Arial"/>
          <w:color w:val="222222"/>
          <w:kern w:val="0"/>
          <w14:ligatures w14:val="none"/>
        </w:rPr>
      </w:pPr>
      <w:r w:rsidRPr="003A12F6">
        <w:rPr>
          <w:rFonts w:ascii="Garamond" w:eastAsia="Times New Roman" w:hAnsi="Garamond" w:cs="Arial"/>
          <w:color w:val="222222"/>
          <w:kern w:val="0"/>
          <w14:ligatures w14:val="none"/>
        </w:rPr>
        <w:t>Questions to Answer from the Text:</w:t>
      </w:r>
    </w:p>
    <w:p w14:paraId="7DFA6641" w14:textId="77777777" w:rsidR="006D4E76" w:rsidRPr="003A12F6" w:rsidRDefault="006D4E76" w:rsidP="006D4E76">
      <w:pPr>
        <w:shd w:val="clear" w:color="auto" w:fill="FFFFFF"/>
        <w:spacing w:after="0" w:line="276" w:lineRule="auto"/>
        <w:ind w:left="720" w:hanging="360"/>
        <w:rPr>
          <w:rFonts w:ascii="Garamond" w:eastAsia="Times New Roman" w:hAnsi="Garamond" w:cs="Arial"/>
          <w:color w:val="222222"/>
          <w:kern w:val="0"/>
          <w14:ligatures w14:val="none"/>
        </w:rPr>
      </w:pPr>
    </w:p>
    <w:p w14:paraId="4BB7363C" w14:textId="77777777" w:rsidR="006D4E76" w:rsidRPr="003A12F6" w:rsidRDefault="006D4E76" w:rsidP="006D4E76">
      <w:pPr>
        <w:shd w:val="clear" w:color="auto" w:fill="FFFFFF"/>
        <w:spacing w:after="0" w:line="276" w:lineRule="auto"/>
        <w:ind w:left="720" w:hanging="360"/>
        <w:rPr>
          <w:rFonts w:ascii="Garamond" w:eastAsia="Times New Roman" w:hAnsi="Garamond" w:cs="Arial"/>
          <w:color w:val="222222"/>
          <w:kern w:val="0"/>
          <w14:ligatures w14:val="none"/>
        </w:rPr>
      </w:pPr>
    </w:p>
    <w:p w14:paraId="71F48714" w14:textId="77777777" w:rsidR="00430C57" w:rsidRPr="00430C57" w:rsidRDefault="00430C57" w:rsidP="00430C57">
      <w:pPr>
        <w:spacing w:after="180" w:line="240" w:lineRule="auto"/>
        <w:ind w:left="360"/>
        <w:rPr>
          <w:rFonts w:ascii="Helvetica Neue" w:eastAsia="Times New Roman" w:hAnsi="Helvetica Neue" w:cs="Times New Roman"/>
          <w:color w:val="1D2228"/>
          <w:spacing w:val="-5"/>
          <w:kern w:val="0"/>
          <w:sz w:val="20"/>
          <w:szCs w:val="20"/>
          <w14:ligatures w14:val="none"/>
        </w:rPr>
      </w:pPr>
      <w:r w:rsidRPr="00430C57">
        <w:rPr>
          <w:rFonts w:ascii="Times New Roman" w:eastAsia="Times New Roman" w:hAnsi="Times New Roman" w:cs="Times New Roman"/>
          <w:color w:val="1D2228"/>
          <w:spacing w:val="-5"/>
          <w:kern w:val="0"/>
          <w14:ligatures w14:val="none"/>
        </w:rPr>
        <w:t>1.    What important person came to Antioch (v. 11a)? </w:t>
      </w:r>
    </w:p>
    <w:p w14:paraId="4CEF01A0" w14:textId="77777777" w:rsidR="00430C57" w:rsidRPr="00430C57" w:rsidRDefault="00430C57" w:rsidP="00430C57">
      <w:pPr>
        <w:spacing w:after="180" w:line="240" w:lineRule="auto"/>
        <w:ind w:left="360"/>
        <w:rPr>
          <w:rFonts w:ascii="Helvetica Neue" w:eastAsia="Times New Roman" w:hAnsi="Helvetica Neue" w:cs="Times New Roman"/>
          <w:color w:val="1D2228"/>
          <w:spacing w:val="-5"/>
          <w:kern w:val="0"/>
          <w:sz w:val="20"/>
          <w:szCs w:val="20"/>
          <w14:ligatures w14:val="none"/>
        </w:rPr>
      </w:pPr>
      <w:r w:rsidRPr="00430C57">
        <w:rPr>
          <w:rFonts w:ascii="Times New Roman" w:eastAsia="Times New Roman" w:hAnsi="Times New Roman" w:cs="Times New Roman"/>
          <w:color w:val="1D2228"/>
          <w:spacing w:val="-5"/>
          <w:kern w:val="0"/>
          <w14:ligatures w14:val="none"/>
        </w:rPr>
        <w:t>2.</w:t>
      </w:r>
      <w:r w:rsidRPr="00430C57">
        <w:rPr>
          <w:rFonts w:ascii="Times New Roman" w:eastAsia="Times New Roman" w:hAnsi="Times New Roman" w:cs="Times New Roman"/>
          <w:i/>
          <w:iCs/>
          <w:color w:val="1D2228"/>
          <w:spacing w:val="-5"/>
          <w:kern w:val="0"/>
          <w14:ligatures w14:val="none"/>
        </w:rPr>
        <w:t>   </w:t>
      </w:r>
      <w:r w:rsidRPr="00430C57">
        <w:rPr>
          <w:rFonts w:ascii="Times New Roman" w:eastAsia="Times New Roman" w:hAnsi="Times New Roman" w:cs="Times New Roman"/>
          <w:color w:val="1D2228"/>
          <w:spacing w:val="-5"/>
          <w:kern w:val="0"/>
          <w14:ligatures w14:val="none"/>
        </w:rPr>
        <w:t>What happened between this person who came to Antioch and Paul (v. 11b)?  </w:t>
      </w:r>
    </w:p>
    <w:p w14:paraId="081E3E9B" w14:textId="77777777" w:rsidR="00430C57" w:rsidRPr="00430C57" w:rsidRDefault="00430C57" w:rsidP="00430C57">
      <w:pPr>
        <w:spacing w:after="180" w:line="240" w:lineRule="auto"/>
        <w:ind w:left="360"/>
        <w:rPr>
          <w:rFonts w:ascii="Helvetica Neue" w:eastAsia="Times New Roman" w:hAnsi="Helvetica Neue" w:cs="Times New Roman"/>
          <w:color w:val="1D2228"/>
          <w:spacing w:val="-5"/>
          <w:kern w:val="0"/>
          <w:sz w:val="20"/>
          <w:szCs w:val="20"/>
          <w14:ligatures w14:val="none"/>
        </w:rPr>
      </w:pPr>
      <w:r w:rsidRPr="00430C57">
        <w:rPr>
          <w:rFonts w:ascii="Times New Roman" w:eastAsia="Times New Roman" w:hAnsi="Times New Roman" w:cs="Times New Roman"/>
          <w:color w:val="1D2228"/>
          <w:spacing w:val="-5"/>
          <w:kern w:val="0"/>
          <w14:ligatures w14:val="none"/>
        </w:rPr>
        <w:t>3.</w:t>
      </w:r>
      <w:r w:rsidRPr="00430C57">
        <w:rPr>
          <w:rFonts w:ascii="Times New Roman" w:eastAsia="Times New Roman" w:hAnsi="Times New Roman" w:cs="Times New Roman"/>
          <w:i/>
          <w:iCs/>
          <w:color w:val="1D2228"/>
          <w:spacing w:val="-5"/>
          <w:kern w:val="0"/>
          <w14:ligatures w14:val="none"/>
        </w:rPr>
        <w:t>   </w:t>
      </w:r>
      <w:r w:rsidRPr="00430C57">
        <w:rPr>
          <w:rFonts w:ascii="Times New Roman" w:eastAsia="Times New Roman" w:hAnsi="Times New Roman" w:cs="Times New Roman"/>
          <w:color w:val="1D2228"/>
          <w:spacing w:val="-5"/>
          <w:kern w:val="0"/>
          <w14:ligatures w14:val="none"/>
        </w:rPr>
        <w:t>What caused this confrontation (v. 12)?  </w:t>
      </w:r>
    </w:p>
    <w:p w14:paraId="0B546DDE" w14:textId="77777777" w:rsidR="00430C57" w:rsidRPr="00430C57" w:rsidRDefault="00430C57" w:rsidP="00430C57">
      <w:pPr>
        <w:spacing w:after="180" w:line="240" w:lineRule="auto"/>
        <w:ind w:left="360"/>
        <w:rPr>
          <w:rFonts w:ascii="Helvetica Neue" w:eastAsia="Times New Roman" w:hAnsi="Helvetica Neue" w:cs="Times New Roman"/>
          <w:color w:val="1D2228"/>
          <w:spacing w:val="-5"/>
          <w:kern w:val="0"/>
          <w:sz w:val="20"/>
          <w:szCs w:val="20"/>
          <w14:ligatures w14:val="none"/>
        </w:rPr>
      </w:pPr>
      <w:r w:rsidRPr="00430C57">
        <w:rPr>
          <w:rFonts w:ascii="Times New Roman" w:eastAsia="Times New Roman" w:hAnsi="Times New Roman" w:cs="Times New Roman"/>
          <w:color w:val="1D2228"/>
          <w:spacing w:val="-5"/>
          <w:kern w:val="0"/>
          <w14:ligatures w14:val="none"/>
        </w:rPr>
        <w:t>4.</w:t>
      </w:r>
      <w:r w:rsidRPr="00430C57">
        <w:rPr>
          <w:rFonts w:ascii="Times New Roman" w:eastAsia="Times New Roman" w:hAnsi="Times New Roman" w:cs="Times New Roman"/>
          <w:i/>
          <w:iCs/>
          <w:color w:val="1D2228"/>
          <w:spacing w:val="-5"/>
          <w:kern w:val="0"/>
          <w14:ligatures w14:val="none"/>
        </w:rPr>
        <w:t>   </w:t>
      </w:r>
      <w:r w:rsidRPr="00430C57">
        <w:rPr>
          <w:rFonts w:ascii="Times New Roman" w:eastAsia="Times New Roman" w:hAnsi="Times New Roman" w:cs="Times New Roman"/>
          <w:color w:val="1D2228"/>
          <w:spacing w:val="-5"/>
          <w:kern w:val="0"/>
          <w14:ligatures w14:val="none"/>
        </w:rPr>
        <w:t>Why did this important person who came to Antioch act the way he did (v. 12b)?  </w:t>
      </w:r>
    </w:p>
    <w:p w14:paraId="4107A1E9" w14:textId="77777777" w:rsidR="00430C57" w:rsidRPr="00430C57" w:rsidRDefault="00430C57" w:rsidP="00430C57">
      <w:pPr>
        <w:spacing w:after="180" w:line="240" w:lineRule="auto"/>
        <w:ind w:left="360"/>
        <w:rPr>
          <w:rFonts w:ascii="Helvetica Neue" w:eastAsia="Times New Roman" w:hAnsi="Helvetica Neue" w:cs="Times New Roman"/>
          <w:color w:val="1D2228"/>
          <w:spacing w:val="-5"/>
          <w:kern w:val="0"/>
          <w:sz w:val="20"/>
          <w:szCs w:val="20"/>
          <w14:ligatures w14:val="none"/>
        </w:rPr>
      </w:pPr>
      <w:r w:rsidRPr="00430C57">
        <w:rPr>
          <w:rFonts w:ascii="Times New Roman" w:eastAsia="Times New Roman" w:hAnsi="Times New Roman" w:cs="Times New Roman"/>
          <w:color w:val="1D2228"/>
          <w:spacing w:val="-5"/>
          <w:kern w:val="0"/>
          <w14:ligatures w14:val="none"/>
        </w:rPr>
        <w:t>5.</w:t>
      </w:r>
      <w:r w:rsidRPr="00430C57">
        <w:rPr>
          <w:rFonts w:ascii="Times New Roman" w:eastAsia="Times New Roman" w:hAnsi="Times New Roman" w:cs="Times New Roman"/>
          <w:i/>
          <w:iCs/>
          <w:color w:val="1D2228"/>
          <w:spacing w:val="-5"/>
          <w:kern w:val="0"/>
          <w14:ligatures w14:val="none"/>
        </w:rPr>
        <w:t>   </w:t>
      </w:r>
      <w:r w:rsidRPr="00430C57">
        <w:rPr>
          <w:rFonts w:ascii="Times New Roman" w:eastAsia="Times New Roman" w:hAnsi="Times New Roman" w:cs="Times New Roman"/>
          <w:color w:val="1D2228"/>
          <w:spacing w:val="-5"/>
          <w:kern w:val="0"/>
          <w14:ligatures w14:val="none"/>
        </w:rPr>
        <w:t>Who else began acting this way because they were influenced by the example of this important person (v. 13)?  </w:t>
      </w:r>
    </w:p>
    <w:p w14:paraId="5CDB2D54" w14:textId="77777777" w:rsidR="00430C57" w:rsidRPr="00430C57" w:rsidRDefault="00430C57" w:rsidP="00430C57">
      <w:pPr>
        <w:spacing w:after="180" w:line="240" w:lineRule="auto"/>
        <w:ind w:left="360"/>
        <w:rPr>
          <w:rFonts w:ascii="Helvetica Neue" w:eastAsia="Times New Roman" w:hAnsi="Helvetica Neue" w:cs="Times New Roman"/>
          <w:color w:val="1D2228"/>
          <w:spacing w:val="-5"/>
          <w:kern w:val="0"/>
          <w:sz w:val="20"/>
          <w:szCs w:val="20"/>
          <w14:ligatures w14:val="none"/>
        </w:rPr>
      </w:pPr>
      <w:r w:rsidRPr="00430C57">
        <w:rPr>
          <w:rFonts w:ascii="Times New Roman" w:eastAsia="Times New Roman" w:hAnsi="Times New Roman" w:cs="Times New Roman"/>
          <w:color w:val="1D2228"/>
          <w:spacing w:val="-5"/>
          <w:kern w:val="0"/>
          <w14:ligatures w14:val="none"/>
        </w:rPr>
        <w:t>6.</w:t>
      </w:r>
      <w:r w:rsidRPr="00430C57">
        <w:rPr>
          <w:rFonts w:ascii="Times New Roman" w:eastAsia="Times New Roman" w:hAnsi="Times New Roman" w:cs="Times New Roman"/>
          <w:i/>
          <w:iCs/>
          <w:color w:val="1D2228"/>
          <w:spacing w:val="-5"/>
          <w:kern w:val="0"/>
          <w14:ligatures w14:val="none"/>
        </w:rPr>
        <w:t>   </w:t>
      </w:r>
      <w:r w:rsidRPr="00430C57">
        <w:rPr>
          <w:rFonts w:ascii="Times New Roman" w:eastAsia="Times New Roman" w:hAnsi="Times New Roman" w:cs="Times New Roman"/>
          <w:color w:val="1D2228"/>
          <w:spacing w:val="-5"/>
          <w:kern w:val="0"/>
          <w14:ligatures w14:val="none"/>
        </w:rPr>
        <w:t>What was Paul’s assessment of their actions (v. 13a)?  </w:t>
      </w:r>
    </w:p>
    <w:p w14:paraId="5F66C681" w14:textId="77777777" w:rsidR="00430C57" w:rsidRPr="00430C57" w:rsidRDefault="00430C57" w:rsidP="00430C57">
      <w:pPr>
        <w:spacing w:after="180" w:line="240" w:lineRule="auto"/>
        <w:ind w:left="360"/>
        <w:rPr>
          <w:rFonts w:ascii="Helvetica Neue" w:eastAsia="Times New Roman" w:hAnsi="Helvetica Neue" w:cs="Times New Roman"/>
          <w:color w:val="1D2228"/>
          <w:spacing w:val="-5"/>
          <w:kern w:val="0"/>
          <w:sz w:val="20"/>
          <w:szCs w:val="20"/>
          <w14:ligatures w14:val="none"/>
        </w:rPr>
      </w:pPr>
      <w:r w:rsidRPr="00430C57">
        <w:rPr>
          <w:rFonts w:ascii="Times New Roman" w:eastAsia="Times New Roman" w:hAnsi="Times New Roman" w:cs="Times New Roman"/>
          <w:color w:val="1D2228"/>
          <w:spacing w:val="-5"/>
          <w:kern w:val="0"/>
          <w14:ligatures w14:val="none"/>
        </w:rPr>
        <w:t>7.</w:t>
      </w:r>
      <w:r w:rsidRPr="00430C57">
        <w:rPr>
          <w:rFonts w:ascii="Times New Roman" w:eastAsia="Times New Roman" w:hAnsi="Times New Roman" w:cs="Times New Roman"/>
          <w:i/>
          <w:iCs/>
          <w:color w:val="1D2228"/>
          <w:spacing w:val="-5"/>
          <w:kern w:val="0"/>
          <w14:ligatures w14:val="none"/>
        </w:rPr>
        <w:t>   </w:t>
      </w:r>
      <w:r w:rsidRPr="00430C57">
        <w:rPr>
          <w:rFonts w:ascii="Times New Roman" w:eastAsia="Times New Roman" w:hAnsi="Times New Roman" w:cs="Times New Roman"/>
          <w:color w:val="1D2228"/>
          <w:spacing w:val="-5"/>
          <w:kern w:val="0"/>
          <w14:ligatures w14:val="none"/>
        </w:rPr>
        <w:t>Why was Paul so upset by what these Jewish believers did (v. 14a)? </w:t>
      </w:r>
    </w:p>
    <w:p w14:paraId="04DA3EA6" w14:textId="77777777" w:rsidR="00430C57" w:rsidRPr="00430C57" w:rsidRDefault="00430C57" w:rsidP="00430C57">
      <w:pPr>
        <w:spacing w:after="180" w:line="240" w:lineRule="auto"/>
        <w:ind w:left="360"/>
        <w:rPr>
          <w:rFonts w:ascii="Helvetica Neue" w:eastAsia="Times New Roman" w:hAnsi="Helvetica Neue" w:cs="Times New Roman"/>
          <w:color w:val="1D2228"/>
          <w:spacing w:val="-5"/>
          <w:kern w:val="0"/>
          <w:sz w:val="20"/>
          <w:szCs w:val="20"/>
          <w14:ligatures w14:val="none"/>
        </w:rPr>
      </w:pPr>
      <w:r w:rsidRPr="00430C57">
        <w:rPr>
          <w:rFonts w:ascii="Times New Roman" w:eastAsia="Times New Roman" w:hAnsi="Times New Roman" w:cs="Times New Roman"/>
          <w:color w:val="1D2228"/>
          <w:spacing w:val="-5"/>
          <w:kern w:val="0"/>
          <w14:ligatures w14:val="none"/>
        </w:rPr>
        <w:t>8.</w:t>
      </w:r>
      <w:r w:rsidRPr="00430C57">
        <w:rPr>
          <w:rFonts w:ascii="Times New Roman" w:eastAsia="Times New Roman" w:hAnsi="Times New Roman" w:cs="Times New Roman"/>
          <w:i/>
          <w:iCs/>
          <w:color w:val="1D2228"/>
          <w:spacing w:val="-5"/>
          <w:kern w:val="0"/>
          <w14:ligatures w14:val="none"/>
        </w:rPr>
        <w:t>   </w:t>
      </w:r>
      <w:r w:rsidRPr="00430C57">
        <w:rPr>
          <w:rFonts w:ascii="Times New Roman" w:eastAsia="Times New Roman" w:hAnsi="Times New Roman" w:cs="Times New Roman"/>
          <w:color w:val="1D2228"/>
          <w:spacing w:val="-5"/>
          <w:kern w:val="0"/>
          <w14:ligatures w14:val="none"/>
        </w:rPr>
        <w:t>What was Paul’s challenging question to this important person (v. 14b)?  </w:t>
      </w:r>
    </w:p>
    <w:p w14:paraId="788486A9" w14:textId="77777777" w:rsidR="004128BB" w:rsidRPr="00430C57" w:rsidRDefault="004128BB" w:rsidP="00430C57">
      <w:pPr>
        <w:shd w:val="clear" w:color="auto" w:fill="FFFFFF"/>
        <w:spacing w:after="0" w:line="276" w:lineRule="auto"/>
        <w:rPr>
          <w:rFonts w:ascii="Garamond" w:eastAsia="Times New Roman" w:hAnsi="Garamond" w:cs="Arial"/>
          <w:color w:val="222222"/>
          <w:kern w:val="0"/>
          <w14:ligatures w14:val="none"/>
        </w:rPr>
      </w:pPr>
    </w:p>
    <w:p w14:paraId="7E95C608" w14:textId="44E3F6EC" w:rsidR="00600428" w:rsidRPr="003A12F6" w:rsidRDefault="006D4E76" w:rsidP="00600428">
      <w:pPr>
        <w:shd w:val="clear" w:color="auto" w:fill="FFFFFF"/>
        <w:spacing w:after="0" w:line="276" w:lineRule="auto"/>
        <w:ind w:left="720" w:hanging="360"/>
        <w:rPr>
          <w:rFonts w:ascii="Garamond" w:eastAsia="Times New Roman" w:hAnsi="Garamond" w:cs="Arial"/>
          <w:color w:val="222222"/>
          <w:kern w:val="0"/>
          <w14:ligatures w14:val="none"/>
        </w:rPr>
      </w:pPr>
      <w:r w:rsidRPr="003A12F6">
        <w:rPr>
          <w:rFonts w:ascii="Garamond" w:eastAsia="Times New Roman" w:hAnsi="Garamond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98ACA" wp14:editId="2056F0EA">
                <wp:simplePos x="0" y="0"/>
                <wp:positionH relativeFrom="column">
                  <wp:posOffset>203200</wp:posOffset>
                </wp:positionH>
                <wp:positionV relativeFrom="paragraph">
                  <wp:posOffset>91652</wp:posOffset>
                </wp:positionV>
                <wp:extent cx="5537200" cy="289560"/>
                <wp:effectExtent l="0" t="0" r="12700" b="15240"/>
                <wp:wrapNone/>
                <wp:docPr id="3716177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200" cy="289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1764D1" id="Rectangle 1" o:spid="_x0000_s1026" style="position:absolute;margin-left:16pt;margin-top:7.2pt;width:436pt;height:22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" filled="f" strokecolor="#09101d [484]" strokeweight="1pt"/>
            </w:pict>
          </mc:Fallback>
        </mc:AlternateContent>
      </w:r>
    </w:p>
    <w:p w14:paraId="41D77E7B" w14:textId="517D72EC" w:rsidR="00600428" w:rsidRPr="003A12F6" w:rsidRDefault="006D4E76" w:rsidP="00600428">
      <w:pPr>
        <w:shd w:val="clear" w:color="auto" w:fill="FFFFFF"/>
        <w:spacing w:after="0" w:line="276" w:lineRule="auto"/>
        <w:ind w:left="720" w:hanging="360"/>
        <w:rPr>
          <w:rFonts w:ascii="Garamond" w:eastAsia="Times New Roman" w:hAnsi="Garamond" w:cs="Arial"/>
          <w:color w:val="222222"/>
          <w:kern w:val="0"/>
          <w14:ligatures w14:val="none"/>
        </w:rPr>
      </w:pPr>
      <w:r w:rsidRPr="003A12F6">
        <w:rPr>
          <w:rFonts w:ascii="Garamond" w:eastAsia="Times New Roman" w:hAnsi="Garamond" w:cs="Arial"/>
          <w:color w:val="222222"/>
          <w:kern w:val="0"/>
          <w14:ligatures w14:val="none"/>
        </w:rPr>
        <w:t xml:space="preserve">Questions </w:t>
      </w:r>
      <w:r w:rsidR="003A689A">
        <w:rPr>
          <w:rFonts w:ascii="Garamond" w:eastAsia="Times New Roman" w:hAnsi="Garamond" w:cs="Arial"/>
          <w:color w:val="222222"/>
          <w:kern w:val="0"/>
          <w14:ligatures w14:val="none"/>
        </w:rPr>
        <w:t>for Reflection and Discussion</w:t>
      </w:r>
      <w:r w:rsidRPr="003A12F6">
        <w:rPr>
          <w:rFonts w:ascii="Garamond" w:eastAsia="Times New Roman" w:hAnsi="Garamond" w:cs="Arial"/>
          <w:color w:val="222222"/>
          <w:kern w:val="0"/>
          <w14:ligatures w14:val="none"/>
        </w:rPr>
        <w:t>:</w:t>
      </w:r>
    </w:p>
    <w:p w14:paraId="4B684E75" w14:textId="77777777" w:rsidR="00600428" w:rsidRPr="003A12F6" w:rsidRDefault="00600428" w:rsidP="00600428">
      <w:pPr>
        <w:shd w:val="clear" w:color="auto" w:fill="FFFFFF"/>
        <w:spacing w:after="0" w:line="276" w:lineRule="auto"/>
        <w:ind w:left="720" w:hanging="360"/>
        <w:rPr>
          <w:rFonts w:ascii="Garamond" w:eastAsia="Times New Roman" w:hAnsi="Garamond" w:cs="Arial"/>
          <w:color w:val="222222"/>
          <w:kern w:val="0"/>
          <w14:ligatures w14:val="none"/>
        </w:rPr>
      </w:pPr>
    </w:p>
    <w:p w14:paraId="4A636799" w14:textId="77777777" w:rsidR="00A707F1" w:rsidRPr="003A12F6" w:rsidRDefault="00A707F1" w:rsidP="00600428">
      <w:pPr>
        <w:shd w:val="clear" w:color="auto" w:fill="FFFFFF"/>
        <w:spacing w:after="0" w:line="276" w:lineRule="auto"/>
        <w:ind w:left="720" w:hanging="360"/>
        <w:rPr>
          <w:rFonts w:ascii="Garamond" w:eastAsia="Times New Roman" w:hAnsi="Garamond" w:cs="Arial"/>
          <w:color w:val="222222"/>
          <w:kern w:val="0"/>
          <w14:ligatures w14:val="none"/>
        </w:rPr>
      </w:pPr>
    </w:p>
    <w:p w14:paraId="18FA8BC9" w14:textId="77777777" w:rsidR="00430C57" w:rsidRPr="00430C57" w:rsidRDefault="00430C57" w:rsidP="00430C57">
      <w:pPr>
        <w:spacing w:after="180" w:line="240" w:lineRule="auto"/>
        <w:ind w:left="360"/>
        <w:rPr>
          <w:rFonts w:ascii="Helvetica Neue" w:eastAsia="Times New Roman" w:hAnsi="Helvetica Neue" w:cs="Times New Roman"/>
          <w:color w:val="1D2228"/>
          <w:spacing w:val="-5"/>
          <w:kern w:val="0"/>
          <w:sz w:val="20"/>
          <w:szCs w:val="20"/>
          <w14:ligatures w14:val="none"/>
        </w:rPr>
      </w:pPr>
      <w:r w:rsidRPr="00430C57">
        <w:rPr>
          <w:rFonts w:ascii="Times New Roman" w:eastAsia="Times New Roman" w:hAnsi="Times New Roman" w:cs="Times New Roman"/>
          <w:color w:val="1D2228"/>
          <w:spacing w:val="-5"/>
          <w:kern w:val="0"/>
          <w14:ligatures w14:val="none"/>
        </w:rPr>
        <w:t xml:space="preserve">9.   How do you assess Peter’s behavior in this incident?  Was Peter a false teacher </w:t>
      </w:r>
      <w:proofErr w:type="gramStart"/>
      <w:r w:rsidRPr="00430C57">
        <w:rPr>
          <w:rFonts w:ascii="Times New Roman" w:eastAsia="Times New Roman" w:hAnsi="Times New Roman" w:cs="Times New Roman"/>
          <w:color w:val="1D2228"/>
          <w:spacing w:val="-5"/>
          <w:kern w:val="0"/>
          <w14:ligatures w14:val="none"/>
        </w:rPr>
        <w:t>as a consequence of</w:t>
      </w:r>
      <w:proofErr w:type="gramEnd"/>
      <w:r w:rsidRPr="00430C57">
        <w:rPr>
          <w:rFonts w:ascii="Times New Roman" w:eastAsia="Times New Roman" w:hAnsi="Times New Roman" w:cs="Times New Roman"/>
          <w:color w:val="1D2228"/>
          <w:spacing w:val="-5"/>
          <w:kern w:val="0"/>
          <w14:ligatures w14:val="none"/>
        </w:rPr>
        <w:t xml:space="preserve"> his error?  Should Paul and the Gentile Christians have considered him an enemy of the Gospel?  Should the Gentiles have written Peter off?</w:t>
      </w:r>
    </w:p>
    <w:p w14:paraId="5ED15697" w14:textId="77777777" w:rsidR="00430C57" w:rsidRPr="00430C57" w:rsidRDefault="00430C57" w:rsidP="00430C57">
      <w:pPr>
        <w:spacing w:after="180" w:line="240" w:lineRule="auto"/>
        <w:ind w:left="360"/>
        <w:rPr>
          <w:rFonts w:ascii="Helvetica Neue" w:eastAsia="Times New Roman" w:hAnsi="Helvetica Neue" w:cs="Times New Roman"/>
          <w:color w:val="1D2228"/>
          <w:spacing w:val="-5"/>
          <w:kern w:val="0"/>
          <w:sz w:val="20"/>
          <w:szCs w:val="20"/>
          <w14:ligatures w14:val="none"/>
        </w:rPr>
      </w:pPr>
      <w:r w:rsidRPr="00430C57">
        <w:rPr>
          <w:rFonts w:ascii="Times New Roman" w:eastAsia="Times New Roman" w:hAnsi="Times New Roman" w:cs="Times New Roman"/>
          <w:color w:val="1D2228"/>
          <w:spacing w:val="-5"/>
          <w:kern w:val="0"/>
          <w14:ligatures w14:val="none"/>
        </w:rPr>
        <w:t>10.  What might indicate to you that Peter humbled himself and repented of his harmful behavior to these Gentile Christians?</w:t>
      </w:r>
    </w:p>
    <w:p w14:paraId="1FF3BE04" w14:textId="77777777" w:rsidR="00430C57" w:rsidRPr="00430C57" w:rsidRDefault="00430C57" w:rsidP="00430C57">
      <w:pPr>
        <w:spacing w:after="180" w:line="240" w:lineRule="auto"/>
        <w:ind w:left="360"/>
        <w:rPr>
          <w:rFonts w:ascii="Helvetica Neue" w:eastAsia="Times New Roman" w:hAnsi="Helvetica Neue" w:cs="Times New Roman"/>
          <w:color w:val="1D2228"/>
          <w:spacing w:val="-5"/>
          <w:kern w:val="0"/>
          <w:sz w:val="20"/>
          <w:szCs w:val="20"/>
          <w14:ligatures w14:val="none"/>
        </w:rPr>
      </w:pPr>
      <w:r w:rsidRPr="00430C57">
        <w:rPr>
          <w:rFonts w:ascii="Times New Roman" w:eastAsia="Times New Roman" w:hAnsi="Times New Roman" w:cs="Times New Roman"/>
          <w:color w:val="1D2228"/>
          <w:spacing w:val="-5"/>
          <w:kern w:val="0"/>
          <w14:ligatures w14:val="none"/>
        </w:rPr>
        <w:t>11.  What do you think the Jewish people from James might have said to Peter to cause him to withdraw from associating with his Gentile brethren?</w:t>
      </w:r>
    </w:p>
    <w:p w14:paraId="64CD6D27" w14:textId="77777777" w:rsidR="00430C57" w:rsidRPr="00430C57" w:rsidRDefault="00430C57" w:rsidP="00430C57">
      <w:pPr>
        <w:spacing w:after="180" w:line="240" w:lineRule="auto"/>
        <w:ind w:left="360"/>
        <w:rPr>
          <w:rFonts w:ascii="Helvetica Neue" w:eastAsia="Times New Roman" w:hAnsi="Helvetica Neue" w:cs="Times New Roman"/>
          <w:color w:val="1D2228"/>
          <w:spacing w:val="-5"/>
          <w:kern w:val="0"/>
          <w:sz w:val="20"/>
          <w:szCs w:val="20"/>
          <w14:ligatures w14:val="none"/>
        </w:rPr>
      </w:pPr>
      <w:r w:rsidRPr="00430C57">
        <w:rPr>
          <w:rFonts w:ascii="Times New Roman" w:eastAsia="Times New Roman" w:hAnsi="Times New Roman" w:cs="Times New Roman"/>
          <w:color w:val="1D2228"/>
          <w:spacing w:val="-5"/>
          <w:kern w:val="0"/>
          <w14:ligatures w14:val="none"/>
        </w:rPr>
        <w:t>12.  What is a strong indication that Peter also stopped communing at the Lord’s Table with the Gentile Christians?</w:t>
      </w:r>
    </w:p>
    <w:p w14:paraId="37E158DF" w14:textId="77777777" w:rsidR="00430C57" w:rsidRPr="00430C57" w:rsidRDefault="00430C57" w:rsidP="00430C57">
      <w:pPr>
        <w:spacing w:after="180" w:line="240" w:lineRule="auto"/>
        <w:ind w:left="360"/>
        <w:rPr>
          <w:rFonts w:ascii="Helvetica Neue" w:eastAsia="Times New Roman" w:hAnsi="Helvetica Neue" w:cs="Times New Roman"/>
          <w:color w:val="1D2228"/>
          <w:spacing w:val="-5"/>
          <w:kern w:val="0"/>
          <w:sz w:val="20"/>
          <w:szCs w:val="20"/>
          <w14:ligatures w14:val="none"/>
        </w:rPr>
      </w:pPr>
      <w:r w:rsidRPr="00430C57">
        <w:rPr>
          <w:rFonts w:ascii="Times New Roman" w:eastAsia="Times New Roman" w:hAnsi="Times New Roman" w:cs="Times New Roman"/>
          <w:color w:val="1D2228"/>
          <w:spacing w:val="-5"/>
          <w:kern w:val="0"/>
          <w14:ligatures w14:val="none"/>
        </w:rPr>
        <w:t>13.  Is it wrong for a Christian to refrain from receiving the Lord’s Supper with brethren even though NOT living in unrepentant sin?  Why or why not?</w:t>
      </w:r>
    </w:p>
    <w:p w14:paraId="5B1B2579" w14:textId="77777777" w:rsidR="00430C57" w:rsidRPr="00430C57" w:rsidRDefault="00430C57" w:rsidP="00430C57">
      <w:pPr>
        <w:spacing w:after="180" w:line="240" w:lineRule="auto"/>
        <w:ind w:left="360"/>
        <w:rPr>
          <w:rFonts w:ascii="Helvetica Neue" w:eastAsia="Times New Roman" w:hAnsi="Helvetica Neue" w:cs="Times New Roman"/>
          <w:color w:val="1D2228"/>
          <w:spacing w:val="-5"/>
          <w:kern w:val="0"/>
          <w:sz w:val="20"/>
          <w:szCs w:val="20"/>
          <w14:ligatures w14:val="none"/>
        </w:rPr>
      </w:pPr>
      <w:r w:rsidRPr="00430C57">
        <w:rPr>
          <w:rFonts w:ascii="Times New Roman" w:eastAsia="Times New Roman" w:hAnsi="Times New Roman" w:cs="Times New Roman"/>
          <w:color w:val="1D2228"/>
          <w:spacing w:val="-5"/>
          <w:kern w:val="0"/>
          <w14:ligatures w14:val="none"/>
        </w:rPr>
        <w:t>14.  Does a church act contrary to the Gospel by adding an additional requirement for Christian inclusion to a person who has received Christian baptism by sprinkling or effusion as a child and who professes faith in Christ alone?</w:t>
      </w:r>
      <w:r w:rsidRPr="00430C57">
        <w:rPr>
          <w:rFonts w:ascii="Helvetica Neue" w:eastAsia="Times New Roman" w:hAnsi="Helvetica Neue" w:cs="Times New Roman"/>
          <w:color w:val="1D2228"/>
          <w:spacing w:val="-5"/>
          <w:kern w:val="0"/>
          <w:sz w:val="20"/>
          <w:szCs w:val="20"/>
          <w14:ligatures w14:val="none"/>
        </w:rPr>
        <w:t> Why or why not?</w:t>
      </w:r>
    </w:p>
    <w:p w14:paraId="3B797138" w14:textId="77777777" w:rsidR="00430C57" w:rsidRPr="00430C57" w:rsidRDefault="00430C57" w:rsidP="00430C57">
      <w:pPr>
        <w:spacing w:after="180" w:line="240" w:lineRule="auto"/>
        <w:ind w:left="360"/>
        <w:rPr>
          <w:rFonts w:ascii="Helvetica Neue" w:eastAsia="Times New Roman" w:hAnsi="Helvetica Neue" w:cs="Times New Roman"/>
          <w:color w:val="1D2228"/>
          <w:spacing w:val="-5"/>
          <w:kern w:val="0"/>
          <w:sz w:val="20"/>
          <w:szCs w:val="20"/>
          <w14:ligatures w14:val="none"/>
        </w:rPr>
      </w:pPr>
      <w:r w:rsidRPr="00430C57">
        <w:rPr>
          <w:rFonts w:ascii="Times New Roman" w:eastAsia="Times New Roman" w:hAnsi="Times New Roman" w:cs="Times New Roman"/>
          <w:color w:val="1D2228"/>
          <w:spacing w:val="-5"/>
          <w:kern w:val="0"/>
          <w14:ligatures w14:val="none"/>
        </w:rPr>
        <w:t>15.  Can you think of some ways and instances where Christians or churches add additional requirements beyond faith in Christ alone to be fully accepted as a brother or sister in the Lord?</w:t>
      </w:r>
    </w:p>
    <w:p w14:paraId="3CF93827" w14:textId="77777777" w:rsidR="00430C57" w:rsidRPr="00430C57" w:rsidRDefault="00430C57" w:rsidP="00430C57">
      <w:pPr>
        <w:spacing w:after="180" w:line="240" w:lineRule="auto"/>
        <w:ind w:left="360"/>
        <w:rPr>
          <w:rFonts w:ascii="Helvetica Neue" w:eastAsia="Times New Roman" w:hAnsi="Helvetica Neue" w:cs="Times New Roman"/>
          <w:color w:val="1D2228"/>
          <w:spacing w:val="-5"/>
          <w:kern w:val="0"/>
          <w:sz w:val="20"/>
          <w:szCs w:val="20"/>
          <w14:ligatures w14:val="none"/>
        </w:rPr>
      </w:pPr>
      <w:r w:rsidRPr="00430C57">
        <w:rPr>
          <w:rFonts w:ascii="Times New Roman" w:eastAsia="Times New Roman" w:hAnsi="Times New Roman" w:cs="Times New Roman"/>
          <w:color w:val="1D2228"/>
          <w:spacing w:val="-5"/>
          <w:kern w:val="0"/>
          <w14:ligatures w14:val="none"/>
        </w:rPr>
        <w:t>16.  Does a professing Christian who does not want to fellowship with other Christians, for whatever reason, act inconsistently with the Gospel?  Why or why not?</w:t>
      </w:r>
    </w:p>
    <w:p w14:paraId="3FEBFC98" w14:textId="77777777" w:rsidR="00430C57" w:rsidRPr="00430C57" w:rsidRDefault="00430C57" w:rsidP="00430C57">
      <w:pPr>
        <w:spacing w:after="180" w:line="240" w:lineRule="auto"/>
        <w:ind w:left="360"/>
        <w:rPr>
          <w:rFonts w:ascii="Helvetica Neue" w:eastAsia="Times New Roman" w:hAnsi="Helvetica Neue" w:cs="Times New Roman"/>
          <w:color w:val="1D2228"/>
          <w:spacing w:val="-5"/>
          <w:kern w:val="0"/>
          <w:sz w:val="20"/>
          <w:szCs w:val="20"/>
          <w14:ligatures w14:val="none"/>
        </w:rPr>
      </w:pPr>
      <w:r w:rsidRPr="00430C57">
        <w:rPr>
          <w:rFonts w:ascii="Times New Roman" w:eastAsia="Times New Roman" w:hAnsi="Times New Roman" w:cs="Times New Roman"/>
          <w:color w:val="1D2228"/>
          <w:spacing w:val="-5"/>
          <w:kern w:val="0"/>
          <w14:ligatures w14:val="none"/>
        </w:rPr>
        <w:t>17.  Other than being providentially hindered, does a Christian ever have a legitimate reason to disassociate himself or herself from other Christians?</w:t>
      </w:r>
    </w:p>
    <w:p w14:paraId="4833CA26" w14:textId="051B2D34" w:rsidR="00546013" w:rsidRPr="00430C57" w:rsidRDefault="00430C57" w:rsidP="00430C57">
      <w:pPr>
        <w:spacing w:after="180" w:line="240" w:lineRule="auto"/>
        <w:ind w:left="360"/>
        <w:rPr>
          <w:rFonts w:ascii="Helvetica Neue" w:eastAsia="Times New Roman" w:hAnsi="Helvetica Neue" w:cs="Times New Roman"/>
          <w:color w:val="1D2228"/>
          <w:spacing w:val="-5"/>
          <w:kern w:val="0"/>
          <w:sz w:val="20"/>
          <w:szCs w:val="20"/>
          <w14:ligatures w14:val="none"/>
        </w:rPr>
      </w:pPr>
      <w:r w:rsidRPr="00430C57">
        <w:rPr>
          <w:rFonts w:ascii="Times New Roman" w:eastAsia="Times New Roman" w:hAnsi="Times New Roman" w:cs="Times New Roman"/>
          <w:color w:val="1D2228"/>
          <w:spacing w:val="-5"/>
          <w:kern w:val="0"/>
          <w14:ligatures w14:val="none"/>
        </w:rPr>
        <w:t>18.  Do you think Paul’s argument with Peter was immediately successful?  Why or why?  What might indicate that Paul’s arguments did not initially prevail?</w:t>
      </w:r>
    </w:p>
    <w:sectPr w:rsidR="00546013" w:rsidRPr="00430C57" w:rsidSect="00E73C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8D6D4" w14:textId="77777777" w:rsidR="0094667D" w:rsidRDefault="0094667D" w:rsidP="00546013">
      <w:pPr>
        <w:spacing w:after="0" w:line="240" w:lineRule="auto"/>
      </w:pPr>
      <w:r>
        <w:separator/>
      </w:r>
    </w:p>
  </w:endnote>
  <w:endnote w:type="continuationSeparator" w:id="0">
    <w:p w14:paraId="72276C92" w14:textId="77777777" w:rsidR="0094667D" w:rsidRDefault="0094667D" w:rsidP="0054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8EEA8" w14:textId="77777777" w:rsidR="0094667D" w:rsidRDefault="0094667D" w:rsidP="00546013">
      <w:pPr>
        <w:spacing w:after="0" w:line="240" w:lineRule="auto"/>
      </w:pPr>
      <w:r>
        <w:separator/>
      </w:r>
    </w:p>
  </w:footnote>
  <w:footnote w:type="continuationSeparator" w:id="0">
    <w:p w14:paraId="528AA2B2" w14:textId="77777777" w:rsidR="0094667D" w:rsidRDefault="0094667D" w:rsidP="00546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074E7"/>
    <w:multiLevelType w:val="hybridMultilevel"/>
    <w:tmpl w:val="35DA4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3D75"/>
    <w:multiLevelType w:val="hybridMultilevel"/>
    <w:tmpl w:val="048CF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B1137"/>
    <w:multiLevelType w:val="hybridMultilevel"/>
    <w:tmpl w:val="4280764C"/>
    <w:lvl w:ilvl="0" w:tplc="0409000F">
      <w:start w:val="1"/>
      <w:numFmt w:val="decimal"/>
      <w:lvlText w:val="%1."/>
      <w:lvlJc w:val="left"/>
      <w:pPr>
        <w:ind w:left="1596" w:hanging="360"/>
      </w:p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3" w15:restartNumberingAfterBreak="0">
    <w:nsid w:val="1F1F163B"/>
    <w:multiLevelType w:val="hybridMultilevel"/>
    <w:tmpl w:val="C4907606"/>
    <w:lvl w:ilvl="0" w:tplc="F1B8B386">
      <w:start w:val="1"/>
      <w:numFmt w:val="decimal"/>
      <w:lvlText w:val="%1."/>
      <w:lvlJc w:val="left"/>
      <w:pPr>
        <w:ind w:left="732" w:hanging="372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C3F93"/>
    <w:multiLevelType w:val="hybridMultilevel"/>
    <w:tmpl w:val="919A3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27B12"/>
    <w:multiLevelType w:val="hybridMultilevel"/>
    <w:tmpl w:val="48EA8770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 w15:restartNumberingAfterBreak="0">
    <w:nsid w:val="494230DA"/>
    <w:multiLevelType w:val="hybridMultilevel"/>
    <w:tmpl w:val="80DE5D3A"/>
    <w:lvl w:ilvl="0" w:tplc="2D30D8B2">
      <w:start w:val="1"/>
      <w:numFmt w:val="decimal"/>
      <w:lvlText w:val="%1."/>
      <w:lvlJc w:val="left"/>
      <w:pPr>
        <w:ind w:left="1392" w:hanging="5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6" w:hanging="360"/>
      </w:pPr>
    </w:lvl>
    <w:lvl w:ilvl="2" w:tplc="0409001B" w:tentative="1">
      <w:start w:val="1"/>
      <w:numFmt w:val="lowerRoman"/>
      <w:lvlText w:val="%3."/>
      <w:lvlJc w:val="right"/>
      <w:pPr>
        <w:ind w:left="2676" w:hanging="180"/>
      </w:pPr>
    </w:lvl>
    <w:lvl w:ilvl="3" w:tplc="0409000F" w:tentative="1">
      <w:start w:val="1"/>
      <w:numFmt w:val="decimal"/>
      <w:lvlText w:val="%4."/>
      <w:lvlJc w:val="left"/>
      <w:pPr>
        <w:ind w:left="3396" w:hanging="360"/>
      </w:pPr>
    </w:lvl>
    <w:lvl w:ilvl="4" w:tplc="04090019" w:tentative="1">
      <w:start w:val="1"/>
      <w:numFmt w:val="lowerLetter"/>
      <w:lvlText w:val="%5."/>
      <w:lvlJc w:val="left"/>
      <w:pPr>
        <w:ind w:left="4116" w:hanging="360"/>
      </w:pPr>
    </w:lvl>
    <w:lvl w:ilvl="5" w:tplc="0409001B" w:tentative="1">
      <w:start w:val="1"/>
      <w:numFmt w:val="lowerRoman"/>
      <w:lvlText w:val="%6."/>
      <w:lvlJc w:val="right"/>
      <w:pPr>
        <w:ind w:left="4836" w:hanging="180"/>
      </w:pPr>
    </w:lvl>
    <w:lvl w:ilvl="6" w:tplc="0409000F" w:tentative="1">
      <w:start w:val="1"/>
      <w:numFmt w:val="decimal"/>
      <w:lvlText w:val="%7."/>
      <w:lvlJc w:val="left"/>
      <w:pPr>
        <w:ind w:left="5556" w:hanging="360"/>
      </w:pPr>
    </w:lvl>
    <w:lvl w:ilvl="7" w:tplc="04090019" w:tentative="1">
      <w:start w:val="1"/>
      <w:numFmt w:val="lowerLetter"/>
      <w:lvlText w:val="%8."/>
      <w:lvlJc w:val="left"/>
      <w:pPr>
        <w:ind w:left="6276" w:hanging="360"/>
      </w:pPr>
    </w:lvl>
    <w:lvl w:ilvl="8" w:tplc="040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7" w15:restartNumberingAfterBreak="0">
    <w:nsid w:val="4D58776C"/>
    <w:multiLevelType w:val="hybridMultilevel"/>
    <w:tmpl w:val="6166F8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325AE0"/>
    <w:multiLevelType w:val="hybridMultilevel"/>
    <w:tmpl w:val="014289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D136D7"/>
    <w:multiLevelType w:val="hybridMultilevel"/>
    <w:tmpl w:val="46B86C10"/>
    <w:lvl w:ilvl="0" w:tplc="98267A4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A7C8B"/>
    <w:multiLevelType w:val="hybridMultilevel"/>
    <w:tmpl w:val="B952F190"/>
    <w:lvl w:ilvl="0" w:tplc="5FA478BA">
      <w:start w:val="1"/>
      <w:numFmt w:val="decimal"/>
      <w:lvlText w:val="%1."/>
      <w:lvlJc w:val="left"/>
      <w:pPr>
        <w:ind w:left="876" w:hanging="5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B0362"/>
    <w:multiLevelType w:val="hybridMultilevel"/>
    <w:tmpl w:val="10D66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61586"/>
    <w:multiLevelType w:val="hybridMultilevel"/>
    <w:tmpl w:val="9F5ACE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6260361">
    <w:abstractNumId w:val="1"/>
  </w:num>
  <w:num w:numId="2" w16cid:durableId="1713536372">
    <w:abstractNumId w:val="10"/>
  </w:num>
  <w:num w:numId="3" w16cid:durableId="1439451437">
    <w:abstractNumId w:val="2"/>
  </w:num>
  <w:num w:numId="4" w16cid:durableId="1979992409">
    <w:abstractNumId w:val="6"/>
  </w:num>
  <w:num w:numId="5" w16cid:durableId="1669747542">
    <w:abstractNumId w:val="5"/>
  </w:num>
  <w:num w:numId="6" w16cid:durableId="1208374409">
    <w:abstractNumId w:val="9"/>
  </w:num>
  <w:num w:numId="7" w16cid:durableId="1445611103">
    <w:abstractNumId w:val="7"/>
  </w:num>
  <w:num w:numId="8" w16cid:durableId="1521703009">
    <w:abstractNumId w:val="12"/>
  </w:num>
  <w:num w:numId="9" w16cid:durableId="664675588">
    <w:abstractNumId w:val="8"/>
  </w:num>
  <w:num w:numId="10" w16cid:durableId="692922840">
    <w:abstractNumId w:val="3"/>
  </w:num>
  <w:num w:numId="11" w16cid:durableId="774324489">
    <w:abstractNumId w:val="4"/>
  </w:num>
  <w:num w:numId="12" w16cid:durableId="781461466">
    <w:abstractNumId w:val="11"/>
  </w:num>
  <w:num w:numId="13" w16cid:durableId="228003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5DD"/>
    <w:rsid w:val="00020E62"/>
    <w:rsid w:val="0007619E"/>
    <w:rsid w:val="000A0869"/>
    <w:rsid w:val="000A6F21"/>
    <w:rsid w:val="000F2CEC"/>
    <w:rsid w:val="00125026"/>
    <w:rsid w:val="00147657"/>
    <w:rsid w:val="00153088"/>
    <w:rsid w:val="001557BF"/>
    <w:rsid w:val="00160B28"/>
    <w:rsid w:val="0016362D"/>
    <w:rsid w:val="00186303"/>
    <w:rsid w:val="001A003E"/>
    <w:rsid w:val="001C1FAA"/>
    <w:rsid w:val="001C298F"/>
    <w:rsid w:val="001D4E23"/>
    <w:rsid w:val="001E24CB"/>
    <w:rsid w:val="00205D94"/>
    <w:rsid w:val="0021358F"/>
    <w:rsid w:val="00273414"/>
    <w:rsid w:val="002A1F32"/>
    <w:rsid w:val="002A46A9"/>
    <w:rsid w:val="002A6AD6"/>
    <w:rsid w:val="002B74BE"/>
    <w:rsid w:val="002C6EF1"/>
    <w:rsid w:val="002D5F30"/>
    <w:rsid w:val="002F74C6"/>
    <w:rsid w:val="00334101"/>
    <w:rsid w:val="00340B98"/>
    <w:rsid w:val="00343425"/>
    <w:rsid w:val="0035012F"/>
    <w:rsid w:val="003A12F6"/>
    <w:rsid w:val="003A265A"/>
    <w:rsid w:val="003A689A"/>
    <w:rsid w:val="004128BB"/>
    <w:rsid w:val="004205F4"/>
    <w:rsid w:val="00430C57"/>
    <w:rsid w:val="00433CFF"/>
    <w:rsid w:val="00441A3E"/>
    <w:rsid w:val="00444FC5"/>
    <w:rsid w:val="0044531B"/>
    <w:rsid w:val="00446F32"/>
    <w:rsid w:val="0048733F"/>
    <w:rsid w:val="004C21C5"/>
    <w:rsid w:val="00511FB8"/>
    <w:rsid w:val="00546013"/>
    <w:rsid w:val="005634D2"/>
    <w:rsid w:val="005926E1"/>
    <w:rsid w:val="005B487B"/>
    <w:rsid w:val="005C1840"/>
    <w:rsid w:val="00600428"/>
    <w:rsid w:val="00601FBD"/>
    <w:rsid w:val="00611C0B"/>
    <w:rsid w:val="00620A8C"/>
    <w:rsid w:val="00654D4B"/>
    <w:rsid w:val="00666D31"/>
    <w:rsid w:val="00691B8F"/>
    <w:rsid w:val="006A6ABF"/>
    <w:rsid w:val="006B7425"/>
    <w:rsid w:val="006D4E76"/>
    <w:rsid w:val="006E637F"/>
    <w:rsid w:val="00751865"/>
    <w:rsid w:val="007529D7"/>
    <w:rsid w:val="007617A2"/>
    <w:rsid w:val="00784F29"/>
    <w:rsid w:val="00785B3D"/>
    <w:rsid w:val="007A441B"/>
    <w:rsid w:val="007D55DD"/>
    <w:rsid w:val="0080569C"/>
    <w:rsid w:val="00821181"/>
    <w:rsid w:val="0083301C"/>
    <w:rsid w:val="00842468"/>
    <w:rsid w:val="00860689"/>
    <w:rsid w:val="00884CB3"/>
    <w:rsid w:val="008913B6"/>
    <w:rsid w:val="0089564D"/>
    <w:rsid w:val="008A1660"/>
    <w:rsid w:val="008B3B02"/>
    <w:rsid w:val="008B7F5A"/>
    <w:rsid w:val="008C1190"/>
    <w:rsid w:val="008D2F1F"/>
    <w:rsid w:val="008D7EF8"/>
    <w:rsid w:val="00901175"/>
    <w:rsid w:val="00933DC9"/>
    <w:rsid w:val="0094667D"/>
    <w:rsid w:val="0096045B"/>
    <w:rsid w:val="009C0238"/>
    <w:rsid w:val="009D5F93"/>
    <w:rsid w:val="009E5B1B"/>
    <w:rsid w:val="009F39BA"/>
    <w:rsid w:val="00A45E71"/>
    <w:rsid w:val="00A707F1"/>
    <w:rsid w:val="00A740B4"/>
    <w:rsid w:val="00AA2708"/>
    <w:rsid w:val="00AB39A0"/>
    <w:rsid w:val="00AC206B"/>
    <w:rsid w:val="00AC6DD7"/>
    <w:rsid w:val="00AD4178"/>
    <w:rsid w:val="00B21ADC"/>
    <w:rsid w:val="00B26981"/>
    <w:rsid w:val="00B30DA8"/>
    <w:rsid w:val="00B73BC9"/>
    <w:rsid w:val="00B77183"/>
    <w:rsid w:val="00BD086F"/>
    <w:rsid w:val="00BD3116"/>
    <w:rsid w:val="00C35DFB"/>
    <w:rsid w:val="00C5193B"/>
    <w:rsid w:val="00C565A7"/>
    <w:rsid w:val="00C969AA"/>
    <w:rsid w:val="00CD4574"/>
    <w:rsid w:val="00CE3DF4"/>
    <w:rsid w:val="00CF0B10"/>
    <w:rsid w:val="00CF78B4"/>
    <w:rsid w:val="00D22D14"/>
    <w:rsid w:val="00D37201"/>
    <w:rsid w:val="00D7184B"/>
    <w:rsid w:val="00DB0CF1"/>
    <w:rsid w:val="00DE183A"/>
    <w:rsid w:val="00E115C2"/>
    <w:rsid w:val="00E12D6A"/>
    <w:rsid w:val="00E63100"/>
    <w:rsid w:val="00E73CB0"/>
    <w:rsid w:val="00ED1985"/>
    <w:rsid w:val="00EE6B22"/>
    <w:rsid w:val="00EE7379"/>
    <w:rsid w:val="00F0712E"/>
    <w:rsid w:val="00F247D1"/>
    <w:rsid w:val="00F2698E"/>
    <w:rsid w:val="00F269DA"/>
    <w:rsid w:val="00F32D87"/>
    <w:rsid w:val="00F35BEA"/>
    <w:rsid w:val="00F75F4B"/>
    <w:rsid w:val="00FC1464"/>
    <w:rsid w:val="00FC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2E1127"/>
  <w15:chartTrackingRefBased/>
  <w15:docId w15:val="{9C070B84-AC26-4B2B-A6F5-5230CE8C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5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013"/>
  </w:style>
  <w:style w:type="paragraph" w:styleId="Footer">
    <w:name w:val="footer"/>
    <w:basedOn w:val="Normal"/>
    <w:link w:val="FooterChar"/>
    <w:uiPriority w:val="99"/>
    <w:unhideWhenUsed/>
    <w:rsid w:val="00546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013"/>
  </w:style>
  <w:style w:type="paragraph" w:customStyle="1" w:styleId="yiv3553177342msonormal">
    <w:name w:val="yiv3553177342msonormal"/>
    <w:basedOn w:val="Normal"/>
    <w:rsid w:val="003A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yiv3553177342">
    <w:name w:val="yiv3553177342"/>
    <w:basedOn w:val="DefaultParagraphFont"/>
    <w:rsid w:val="003A689A"/>
  </w:style>
  <w:style w:type="character" w:customStyle="1" w:styleId="apple-converted-space">
    <w:name w:val="apple-converted-space"/>
    <w:basedOn w:val="DefaultParagraphFont"/>
    <w:rsid w:val="003A689A"/>
  </w:style>
  <w:style w:type="paragraph" w:customStyle="1" w:styleId="yiv7752105045msonormal">
    <w:name w:val="yiv7752105045msonormal"/>
    <w:basedOn w:val="Normal"/>
    <w:rsid w:val="00412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yiv7752105045">
    <w:name w:val="yiv7752105045"/>
    <w:basedOn w:val="DefaultParagraphFont"/>
    <w:rsid w:val="004128BB"/>
  </w:style>
  <w:style w:type="paragraph" w:customStyle="1" w:styleId="yiv6462610670msonormal">
    <w:name w:val="yiv6462610670msonormal"/>
    <w:basedOn w:val="Normal"/>
    <w:rsid w:val="00430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yiv6462610670">
    <w:name w:val="yiv6462610670"/>
    <w:basedOn w:val="DefaultParagraphFont"/>
    <w:rsid w:val="00430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Moyes</dc:creator>
  <cp:keywords/>
  <dc:description/>
  <cp:lastModifiedBy>Dan W. Bredbenner</cp:lastModifiedBy>
  <cp:revision>2</cp:revision>
  <dcterms:created xsi:type="dcterms:W3CDTF">2024-07-06T17:47:00Z</dcterms:created>
  <dcterms:modified xsi:type="dcterms:W3CDTF">2024-07-06T17:47:00Z</dcterms:modified>
</cp:coreProperties>
</file>